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7B1D" w:rsidRPr="00CD7A3C" w:rsidRDefault="00677B1D" w:rsidP="00C95031">
      <w:pPr>
        <w:pStyle w:val="Default"/>
        <w:jc w:val="both"/>
        <w:rPr>
          <w:b/>
          <w:bCs/>
          <w:color w:val="auto"/>
          <w:sz w:val="22"/>
          <w:szCs w:val="22"/>
        </w:rPr>
      </w:pPr>
    </w:p>
    <w:p w:rsidR="00343763" w:rsidRPr="00CD7A3C" w:rsidRDefault="00343763" w:rsidP="00C95031">
      <w:pPr>
        <w:pStyle w:val="Default"/>
        <w:jc w:val="center"/>
        <w:rPr>
          <w:color w:val="auto"/>
          <w:sz w:val="22"/>
          <w:szCs w:val="22"/>
        </w:rPr>
      </w:pPr>
      <w:r w:rsidRPr="00CD7A3C">
        <w:rPr>
          <w:b/>
          <w:bCs/>
          <w:color w:val="auto"/>
          <w:sz w:val="22"/>
          <w:szCs w:val="22"/>
        </w:rPr>
        <w:t>Zmluva o</w:t>
      </w:r>
      <w:r w:rsidR="00CD7A3C" w:rsidRPr="00CD7A3C">
        <w:rPr>
          <w:b/>
          <w:bCs/>
          <w:color w:val="auto"/>
          <w:sz w:val="22"/>
          <w:szCs w:val="22"/>
        </w:rPr>
        <w:t> </w:t>
      </w:r>
      <w:r w:rsidRPr="00CD7A3C">
        <w:rPr>
          <w:b/>
          <w:bCs/>
          <w:color w:val="auto"/>
          <w:sz w:val="22"/>
          <w:szCs w:val="22"/>
        </w:rPr>
        <w:t>dielo</w:t>
      </w:r>
      <w:r w:rsidR="00CD7A3C" w:rsidRPr="00CD7A3C">
        <w:rPr>
          <w:b/>
          <w:bCs/>
          <w:color w:val="auto"/>
          <w:sz w:val="22"/>
          <w:szCs w:val="22"/>
        </w:rPr>
        <w:t xml:space="preserve"> (NÁVRH)</w:t>
      </w:r>
    </w:p>
    <w:p w:rsidR="00343763" w:rsidRPr="00CD7A3C" w:rsidRDefault="00343763" w:rsidP="00C95031">
      <w:pPr>
        <w:pStyle w:val="Default"/>
        <w:jc w:val="center"/>
        <w:rPr>
          <w:b/>
          <w:bCs/>
          <w:color w:val="auto"/>
          <w:sz w:val="22"/>
          <w:szCs w:val="22"/>
        </w:rPr>
      </w:pPr>
      <w:r w:rsidRPr="00CD7A3C">
        <w:rPr>
          <w:b/>
          <w:bCs/>
          <w:color w:val="auto"/>
          <w:sz w:val="22"/>
          <w:szCs w:val="22"/>
        </w:rPr>
        <w:t>uzatvorená podľa § 536 a nasl. Obchodného zákonníka</w:t>
      </w:r>
    </w:p>
    <w:p w:rsidR="00677B1D" w:rsidRPr="00CD7A3C" w:rsidRDefault="00677B1D" w:rsidP="00C95031">
      <w:pPr>
        <w:pStyle w:val="Default"/>
        <w:jc w:val="center"/>
        <w:rPr>
          <w:color w:val="auto"/>
          <w:sz w:val="22"/>
          <w:szCs w:val="22"/>
        </w:rPr>
      </w:pPr>
    </w:p>
    <w:p w:rsidR="000C48CB" w:rsidRPr="00CD7A3C" w:rsidRDefault="00343763" w:rsidP="00C95031">
      <w:pPr>
        <w:pStyle w:val="Default"/>
        <w:jc w:val="center"/>
        <w:rPr>
          <w:b/>
          <w:bCs/>
          <w:color w:val="auto"/>
          <w:sz w:val="22"/>
          <w:szCs w:val="22"/>
        </w:rPr>
      </w:pPr>
      <w:r w:rsidRPr="00CD7A3C">
        <w:rPr>
          <w:b/>
          <w:bCs/>
          <w:color w:val="auto"/>
          <w:sz w:val="22"/>
          <w:szCs w:val="22"/>
        </w:rPr>
        <w:t xml:space="preserve">Článok I </w:t>
      </w:r>
    </w:p>
    <w:p w:rsidR="00343763" w:rsidRPr="00CD7A3C" w:rsidRDefault="00343763" w:rsidP="00C95031">
      <w:pPr>
        <w:pStyle w:val="Default"/>
        <w:jc w:val="center"/>
        <w:rPr>
          <w:b/>
          <w:bCs/>
          <w:color w:val="auto"/>
          <w:sz w:val="22"/>
          <w:szCs w:val="22"/>
        </w:rPr>
      </w:pPr>
      <w:r w:rsidRPr="00CD7A3C">
        <w:rPr>
          <w:b/>
          <w:bCs/>
          <w:color w:val="auto"/>
          <w:sz w:val="22"/>
          <w:szCs w:val="22"/>
        </w:rPr>
        <w:t>Zmluvné strany</w:t>
      </w:r>
    </w:p>
    <w:p w:rsidR="00677B1D" w:rsidRPr="00CD7A3C" w:rsidRDefault="00677B1D" w:rsidP="00C95031">
      <w:pPr>
        <w:pStyle w:val="Default"/>
        <w:jc w:val="both"/>
        <w:rPr>
          <w:color w:val="auto"/>
          <w:sz w:val="22"/>
          <w:szCs w:val="22"/>
        </w:rPr>
      </w:pPr>
    </w:p>
    <w:p w:rsidR="00343763" w:rsidRPr="00CD7A3C" w:rsidRDefault="00343763" w:rsidP="00C95031">
      <w:pPr>
        <w:pStyle w:val="Default"/>
        <w:jc w:val="both"/>
        <w:rPr>
          <w:b/>
          <w:bCs/>
          <w:color w:val="auto"/>
          <w:sz w:val="22"/>
          <w:szCs w:val="22"/>
        </w:rPr>
      </w:pPr>
      <w:r w:rsidRPr="00CD7A3C">
        <w:rPr>
          <w:b/>
          <w:bCs/>
          <w:color w:val="auto"/>
          <w:sz w:val="22"/>
          <w:szCs w:val="22"/>
        </w:rPr>
        <w:t xml:space="preserve">Objednávateľ </w:t>
      </w:r>
    </w:p>
    <w:p w:rsidR="00704776" w:rsidRPr="00CD7A3C" w:rsidRDefault="00704776" w:rsidP="00C95031">
      <w:pPr>
        <w:pStyle w:val="Default"/>
        <w:jc w:val="both"/>
        <w:rPr>
          <w:color w:val="auto"/>
          <w:sz w:val="22"/>
          <w:szCs w:val="22"/>
        </w:rPr>
      </w:pPr>
    </w:p>
    <w:p w:rsidR="00343763" w:rsidRPr="00CD7A3C" w:rsidRDefault="00343763" w:rsidP="00C95031">
      <w:pPr>
        <w:pStyle w:val="Default"/>
        <w:jc w:val="both"/>
        <w:rPr>
          <w:color w:val="auto"/>
          <w:sz w:val="22"/>
          <w:szCs w:val="22"/>
        </w:rPr>
      </w:pPr>
      <w:r w:rsidRPr="00CD7A3C">
        <w:rPr>
          <w:color w:val="auto"/>
          <w:sz w:val="22"/>
          <w:szCs w:val="22"/>
        </w:rPr>
        <w:t xml:space="preserve">Názov: </w:t>
      </w:r>
    </w:p>
    <w:p w:rsidR="00343763" w:rsidRPr="00CD7A3C" w:rsidRDefault="00343763" w:rsidP="00C95031">
      <w:pPr>
        <w:pStyle w:val="Default"/>
        <w:jc w:val="both"/>
        <w:rPr>
          <w:color w:val="auto"/>
          <w:sz w:val="23"/>
          <w:szCs w:val="23"/>
        </w:rPr>
      </w:pPr>
      <w:r w:rsidRPr="00CD7A3C">
        <w:rPr>
          <w:color w:val="auto"/>
          <w:sz w:val="23"/>
          <w:szCs w:val="23"/>
        </w:rPr>
        <w:t xml:space="preserve">Sídlo: </w:t>
      </w:r>
    </w:p>
    <w:p w:rsidR="00343763" w:rsidRPr="00CD7A3C" w:rsidRDefault="00343763" w:rsidP="00C95031">
      <w:pPr>
        <w:pStyle w:val="Default"/>
        <w:jc w:val="both"/>
        <w:rPr>
          <w:color w:val="auto"/>
          <w:sz w:val="23"/>
          <w:szCs w:val="23"/>
        </w:rPr>
      </w:pPr>
      <w:r w:rsidRPr="00CD7A3C">
        <w:rPr>
          <w:color w:val="auto"/>
          <w:sz w:val="23"/>
          <w:szCs w:val="23"/>
        </w:rPr>
        <w:t xml:space="preserve">Osoba oprávnená konať: </w:t>
      </w:r>
    </w:p>
    <w:p w:rsidR="00343763" w:rsidRPr="00CD7A3C" w:rsidRDefault="00343763" w:rsidP="00C95031">
      <w:pPr>
        <w:pStyle w:val="Default"/>
        <w:jc w:val="both"/>
        <w:rPr>
          <w:color w:val="auto"/>
          <w:sz w:val="23"/>
          <w:szCs w:val="23"/>
        </w:rPr>
      </w:pPr>
      <w:r w:rsidRPr="00CD7A3C">
        <w:rPr>
          <w:color w:val="auto"/>
          <w:sz w:val="23"/>
          <w:szCs w:val="23"/>
        </w:rPr>
        <w:t xml:space="preserve">IČO : </w:t>
      </w:r>
    </w:p>
    <w:p w:rsidR="00343763" w:rsidRPr="00CD7A3C" w:rsidRDefault="00343763" w:rsidP="00C95031">
      <w:pPr>
        <w:pStyle w:val="Default"/>
        <w:jc w:val="both"/>
        <w:rPr>
          <w:color w:val="auto"/>
          <w:sz w:val="23"/>
          <w:szCs w:val="23"/>
        </w:rPr>
      </w:pPr>
      <w:r w:rsidRPr="00CD7A3C">
        <w:rPr>
          <w:color w:val="auto"/>
          <w:sz w:val="23"/>
          <w:szCs w:val="23"/>
        </w:rPr>
        <w:t xml:space="preserve">DIČ: </w:t>
      </w:r>
    </w:p>
    <w:p w:rsidR="00343763" w:rsidRPr="00CD7A3C" w:rsidRDefault="00343763" w:rsidP="00C95031">
      <w:pPr>
        <w:pStyle w:val="Default"/>
        <w:jc w:val="both"/>
        <w:rPr>
          <w:color w:val="auto"/>
          <w:sz w:val="23"/>
          <w:szCs w:val="23"/>
        </w:rPr>
      </w:pPr>
      <w:r w:rsidRPr="00CD7A3C">
        <w:rPr>
          <w:color w:val="auto"/>
          <w:sz w:val="23"/>
          <w:szCs w:val="23"/>
        </w:rPr>
        <w:t>Bankové spoj</w:t>
      </w:r>
      <w:r w:rsidR="00704776" w:rsidRPr="00CD7A3C">
        <w:rPr>
          <w:color w:val="auto"/>
          <w:sz w:val="23"/>
          <w:szCs w:val="23"/>
        </w:rPr>
        <w:t>enie</w:t>
      </w:r>
      <w:r w:rsidRPr="00CD7A3C">
        <w:rPr>
          <w:color w:val="auto"/>
          <w:sz w:val="23"/>
          <w:szCs w:val="23"/>
        </w:rPr>
        <w:t xml:space="preserve">.: </w:t>
      </w:r>
    </w:p>
    <w:p w:rsidR="00343763" w:rsidRPr="00CD7A3C" w:rsidRDefault="00343763" w:rsidP="00C95031">
      <w:pPr>
        <w:pStyle w:val="Default"/>
        <w:jc w:val="both"/>
        <w:rPr>
          <w:color w:val="auto"/>
          <w:sz w:val="23"/>
          <w:szCs w:val="23"/>
        </w:rPr>
      </w:pPr>
      <w:r w:rsidRPr="00CD7A3C">
        <w:rPr>
          <w:color w:val="auto"/>
          <w:sz w:val="23"/>
          <w:szCs w:val="23"/>
        </w:rPr>
        <w:t xml:space="preserve">Číslo účtu: </w:t>
      </w:r>
    </w:p>
    <w:p w:rsidR="00C95031" w:rsidRPr="00CD7A3C" w:rsidRDefault="00C95031" w:rsidP="00C95031">
      <w:pPr>
        <w:pStyle w:val="Default"/>
        <w:jc w:val="both"/>
        <w:rPr>
          <w:color w:val="auto"/>
          <w:sz w:val="23"/>
          <w:szCs w:val="23"/>
        </w:rPr>
      </w:pPr>
    </w:p>
    <w:p w:rsidR="00343763" w:rsidRPr="00CD7A3C" w:rsidRDefault="00343763" w:rsidP="00C95031">
      <w:pPr>
        <w:pStyle w:val="Default"/>
        <w:jc w:val="both"/>
        <w:rPr>
          <w:color w:val="auto"/>
          <w:sz w:val="22"/>
          <w:szCs w:val="22"/>
        </w:rPr>
      </w:pPr>
      <w:r w:rsidRPr="00CD7A3C">
        <w:rPr>
          <w:color w:val="auto"/>
          <w:sz w:val="22"/>
          <w:szCs w:val="22"/>
        </w:rPr>
        <w:t xml:space="preserve">a </w:t>
      </w:r>
    </w:p>
    <w:p w:rsidR="00C95031" w:rsidRPr="00CD7A3C" w:rsidRDefault="00C95031" w:rsidP="00C95031">
      <w:pPr>
        <w:pStyle w:val="Default"/>
        <w:jc w:val="both"/>
        <w:rPr>
          <w:color w:val="auto"/>
          <w:sz w:val="22"/>
          <w:szCs w:val="22"/>
        </w:rPr>
      </w:pPr>
    </w:p>
    <w:p w:rsidR="00343763" w:rsidRPr="00CD7A3C" w:rsidRDefault="00343763" w:rsidP="00C95031">
      <w:pPr>
        <w:pStyle w:val="Default"/>
        <w:jc w:val="both"/>
        <w:rPr>
          <w:b/>
          <w:bCs/>
          <w:color w:val="auto"/>
          <w:sz w:val="22"/>
          <w:szCs w:val="22"/>
        </w:rPr>
      </w:pPr>
      <w:r w:rsidRPr="00CD7A3C">
        <w:rPr>
          <w:b/>
          <w:bCs/>
          <w:color w:val="auto"/>
          <w:sz w:val="22"/>
          <w:szCs w:val="22"/>
        </w:rPr>
        <w:t xml:space="preserve">Zhotoviteľ </w:t>
      </w:r>
    </w:p>
    <w:p w:rsidR="00704776" w:rsidRPr="00CD7A3C" w:rsidRDefault="00704776" w:rsidP="00C95031">
      <w:pPr>
        <w:pStyle w:val="Default"/>
        <w:jc w:val="both"/>
        <w:rPr>
          <w:color w:val="auto"/>
          <w:sz w:val="22"/>
          <w:szCs w:val="22"/>
        </w:rPr>
      </w:pPr>
    </w:p>
    <w:p w:rsidR="00343763" w:rsidRPr="00CD7A3C" w:rsidRDefault="00C95031" w:rsidP="00C95031">
      <w:pPr>
        <w:pStyle w:val="Default"/>
        <w:jc w:val="both"/>
        <w:rPr>
          <w:color w:val="auto"/>
          <w:sz w:val="22"/>
          <w:szCs w:val="22"/>
        </w:rPr>
      </w:pPr>
      <w:r w:rsidRPr="00CD7A3C">
        <w:rPr>
          <w:color w:val="auto"/>
          <w:sz w:val="22"/>
          <w:szCs w:val="22"/>
        </w:rPr>
        <w:t xml:space="preserve">Názov: </w:t>
      </w:r>
    </w:p>
    <w:p w:rsidR="00343763" w:rsidRPr="00CD7A3C" w:rsidRDefault="00343763" w:rsidP="00C95031">
      <w:pPr>
        <w:pStyle w:val="Default"/>
        <w:jc w:val="both"/>
        <w:rPr>
          <w:color w:val="auto"/>
          <w:sz w:val="22"/>
          <w:szCs w:val="22"/>
        </w:rPr>
      </w:pPr>
      <w:r w:rsidRPr="00CD7A3C">
        <w:rPr>
          <w:color w:val="auto"/>
          <w:sz w:val="22"/>
          <w:szCs w:val="22"/>
        </w:rPr>
        <w:t>Sídlo</w:t>
      </w:r>
      <w:r w:rsidR="00C95031" w:rsidRPr="00CD7A3C">
        <w:rPr>
          <w:color w:val="auto"/>
          <w:sz w:val="22"/>
          <w:szCs w:val="22"/>
        </w:rPr>
        <w:t xml:space="preserve">: </w:t>
      </w:r>
    </w:p>
    <w:p w:rsidR="00343763" w:rsidRPr="00CD7A3C" w:rsidRDefault="00343763" w:rsidP="00C95031">
      <w:pPr>
        <w:pStyle w:val="Default"/>
        <w:jc w:val="both"/>
        <w:rPr>
          <w:color w:val="auto"/>
          <w:sz w:val="22"/>
          <w:szCs w:val="22"/>
        </w:rPr>
      </w:pPr>
      <w:r w:rsidRPr="00CD7A3C">
        <w:rPr>
          <w:color w:val="auto"/>
          <w:sz w:val="22"/>
          <w:szCs w:val="22"/>
        </w:rPr>
        <w:t>Osoba oprávnená konať</w:t>
      </w:r>
      <w:r w:rsidR="00C95031" w:rsidRPr="00CD7A3C">
        <w:rPr>
          <w:color w:val="auto"/>
          <w:sz w:val="22"/>
          <w:szCs w:val="22"/>
        </w:rPr>
        <w:t xml:space="preserve">: </w:t>
      </w:r>
    </w:p>
    <w:p w:rsidR="00343763" w:rsidRPr="00CD7A3C" w:rsidRDefault="00343763" w:rsidP="00C95031">
      <w:pPr>
        <w:pStyle w:val="Default"/>
        <w:jc w:val="both"/>
        <w:rPr>
          <w:color w:val="auto"/>
          <w:sz w:val="22"/>
          <w:szCs w:val="22"/>
        </w:rPr>
      </w:pPr>
      <w:r w:rsidRPr="00CD7A3C">
        <w:rPr>
          <w:color w:val="auto"/>
          <w:sz w:val="22"/>
          <w:szCs w:val="22"/>
        </w:rPr>
        <w:t>IČO</w:t>
      </w:r>
      <w:r w:rsidR="00C95031" w:rsidRPr="00CD7A3C">
        <w:rPr>
          <w:color w:val="auto"/>
          <w:sz w:val="22"/>
          <w:szCs w:val="22"/>
        </w:rPr>
        <w:t xml:space="preserve">: </w:t>
      </w:r>
    </w:p>
    <w:p w:rsidR="00343763" w:rsidRPr="00CD7A3C" w:rsidRDefault="00343763" w:rsidP="00C95031">
      <w:pPr>
        <w:pStyle w:val="Default"/>
        <w:jc w:val="both"/>
        <w:rPr>
          <w:color w:val="auto"/>
          <w:sz w:val="22"/>
          <w:szCs w:val="22"/>
        </w:rPr>
      </w:pPr>
      <w:r w:rsidRPr="00CD7A3C">
        <w:rPr>
          <w:color w:val="auto"/>
          <w:sz w:val="22"/>
          <w:szCs w:val="22"/>
        </w:rPr>
        <w:t>DIČ</w:t>
      </w:r>
      <w:r w:rsidR="00C95031" w:rsidRPr="00CD7A3C">
        <w:rPr>
          <w:color w:val="auto"/>
          <w:sz w:val="22"/>
          <w:szCs w:val="22"/>
        </w:rPr>
        <w:t xml:space="preserve">: </w:t>
      </w:r>
    </w:p>
    <w:p w:rsidR="00343763" w:rsidRPr="00CD7A3C" w:rsidRDefault="00343763" w:rsidP="00C95031">
      <w:pPr>
        <w:pStyle w:val="Default"/>
        <w:jc w:val="both"/>
        <w:rPr>
          <w:color w:val="auto"/>
          <w:sz w:val="22"/>
          <w:szCs w:val="22"/>
        </w:rPr>
      </w:pPr>
      <w:r w:rsidRPr="00CD7A3C">
        <w:rPr>
          <w:color w:val="auto"/>
          <w:sz w:val="22"/>
          <w:szCs w:val="22"/>
        </w:rPr>
        <w:t xml:space="preserve">IČ DPH: </w:t>
      </w:r>
    </w:p>
    <w:p w:rsidR="00343763" w:rsidRPr="00CD7A3C" w:rsidRDefault="00343763" w:rsidP="00C95031">
      <w:pPr>
        <w:pStyle w:val="Default"/>
        <w:jc w:val="both"/>
        <w:rPr>
          <w:color w:val="auto"/>
          <w:sz w:val="22"/>
          <w:szCs w:val="22"/>
        </w:rPr>
      </w:pPr>
      <w:r w:rsidRPr="00CD7A3C">
        <w:rPr>
          <w:color w:val="auto"/>
          <w:sz w:val="22"/>
          <w:szCs w:val="22"/>
        </w:rPr>
        <w:t xml:space="preserve">Bankové spojenie: </w:t>
      </w:r>
    </w:p>
    <w:p w:rsidR="00704776" w:rsidRPr="00CD7A3C" w:rsidRDefault="00704776" w:rsidP="00C95031">
      <w:pPr>
        <w:pStyle w:val="Default"/>
        <w:jc w:val="both"/>
        <w:rPr>
          <w:color w:val="auto"/>
          <w:sz w:val="22"/>
          <w:szCs w:val="22"/>
        </w:rPr>
      </w:pPr>
      <w:r w:rsidRPr="00CD7A3C">
        <w:rPr>
          <w:color w:val="auto"/>
          <w:sz w:val="22"/>
          <w:szCs w:val="22"/>
        </w:rPr>
        <w:t>Číslo účtu:</w:t>
      </w:r>
    </w:p>
    <w:p w:rsidR="00343763" w:rsidRPr="00CD7A3C" w:rsidRDefault="00343763" w:rsidP="00C95031">
      <w:pPr>
        <w:pStyle w:val="Default"/>
        <w:jc w:val="both"/>
        <w:rPr>
          <w:color w:val="auto"/>
          <w:sz w:val="22"/>
          <w:szCs w:val="22"/>
        </w:rPr>
      </w:pPr>
      <w:r w:rsidRPr="00CD7A3C">
        <w:rPr>
          <w:color w:val="auto"/>
          <w:sz w:val="22"/>
          <w:szCs w:val="22"/>
        </w:rPr>
        <w:t>Spoločnosť zapísaná v Obchodnom registri Okresného súdu</w:t>
      </w:r>
      <w:r w:rsidR="00704776" w:rsidRPr="00CD7A3C">
        <w:rPr>
          <w:color w:val="auto"/>
          <w:sz w:val="22"/>
          <w:szCs w:val="22"/>
        </w:rPr>
        <w:t xml:space="preserve"> ........., odd: .......</w:t>
      </w:r>
      <w:r w:rsidR="00C95031" w:rsidRPr="00CD7A3C">
        <w:rPr>
          <w:color w:val="auto"/>
          <w:sz w:val="22"/>
          <w:szCs w:val="22"/>
        </w:rPr>
        <w:t xml:space="preserve">, vložka číslo </w:t>
      </w:r>
      <w:r w:rsidR="00704776" w:rsidRPr="00CD7A3C">
        <w:rPr>
          <w:color w:val="auto"/>
          <w:sz w:val="22"/>
          <w:szCs w:val="22"/>
        </w:rPr>
        <w:t>..................</w:t>
      </w:r>
      <w:r w:rsidRPr="00CD7A3C">
        <w:rPr>
          <w:color w:val="auto"/>
          <w:sz w:val="22"/>
          <w:szCs w:val="22"/>
        </w:rPr>
        <w:t xml:space="preserve"> </w:t>
      </w:r>
    </w:p>
    <w:p w:rsidR="000C48CB" w:rsidRPr="00CD7A3C" w:rsidRDefault="000C48CB" w:rsidP="00C95031">
      <w:pPr>
        <w:pStyle w:val="Default"/>
        <w:jc w:val="both"/>
        <w:rPr>
          <w:color w:val="FF0000"/>
          <w:sz w:val="22"/>
          <w:szCs w:val="22"/>
        </w:rPr>
      </w:pPr>
    </w:p>
    <w:p w:rsidR="00A10566" w:rsidRDefault="00A10566" w:rsidP="00C95031">
      <w:pPr>
        <w:pStyle w:val="Default"/>
        <w:jc w:val="center"/>
        <w:rPr>
          <w:b/>
          <w:bCs/>
          <w:color w:val="auto"/>
          <w:sz w:val="22"/>
          <w:szCs w:val="22"/>
        </w:rPr>
      </w:pPr>
    </w:p>
    <w:p w:rsidR="00343763" w:rsidRPr="0012139B" w:rsidRDefault="00343763" w:rsidP="00C95031">
      <w:pPr>
        <w:pStyle w:val="Default"/>
        <w:jc w:val="center"/>
        <w:rPr>
          <w:color w:val="auto"/>
          <w:sz w:val="22"/>
          <w:szCs w:val="22"/>
        </w:rPr>
      </w:pPr>
      <w:r w:rsidRPr="0012139B">
        <w:rPr>
          <w:b/>
          <w:bCs/>
          <w:color w:val="auto"/>
          <w:sz w:val="22"/>
          <w:szCs w:val="22"/>
        </w:rPr>
        <w:t>Článok II</w:t>
      </w:r>
    </w:p>
    <w:p w:rsidR="00343763" w:rsidRPr="0012139B" w:rsidRDefault="00343763" w:rsidP="00C95031">
      <w:pPr>
        <w:pStyle w:val="Default"/>
        <w:jc w:val="center"/>
        <w:rPr>
          <w:b/>
          <w:bCs/>
          <w:color w:val="auto"/>
          <w:sz w:val="22"/>
          <w:szCs w:val="22"/>
        </w:rPr>
      </w:pPr>
      <w:r w:rsidRPr="0012139B">
        <w:rPr>
          <w:b/>
          <w:bCs/>
          <w:color w:val="auto"/>
          <w:sz w:val="22"/>
          <w:szCs w:val="22"/>
        </w:rPr>
        <w:t>Predmet zmluvy a miesto plnenia</w:t>
      </w:r>
    </w:p>
    <w:p w:rsidR="00C95031" w:rsidRPr="0012139B" w:rsidRDefault="00C95031" w:rsidP="00C95031">
      <w:pPr>
        <w:pStyle w:val="Default"/>
        <w:jc w:val="both"/>
        <w:rPr>
          <w:color w:val="auto"/>
          <w:sz w:val="22"/>
          <w:szCs w:val="22"/>
        </w:rPr>
      </w:pPr>
    </w:p>
    <w:p w:rsidR="00343763" w:rsidRPr="0012139B" w:rsidRDefault="00343763" w:rsidP="00C95031">
      <w:pPr>
        <w:pStyle w:val="Default"/>
        <w:jc w:val="both"/>
        <w:rPr>
          <w:color w:val="auto"/>
          <w:sz w:val="22"/>
          <w:szCs w:val="22"/>
        </w:rPr>
      </w:pPr>
      <w:r w:rsidRPr="0012139B">
        <w:rPr>
          <w:color w:val="auto"/>
          <w:sz w:val="22"/>
          <w:szCs w:val="22"/>
        </w:rPr>
        <w:t xml:space="preserve">2.1 Predmetom plnenia zmluvy je záväzok Zhotoviteľa zhotoviť pre Objednávateľa Dielo: </w:t>
      </w:r>
    </w:p>
    <w:p w:rsidR="00343763" w:rsidRPr="0012139B" w:rsidRDefault="00343763" w:rsidP="00C95031">
      <w:pPr>
        <w:pStyle w:val="Default"/>
        <w:jc w:val="both"/>
        <w:rPr>
          <w:color w:val="auto"/>
          <w:sz w:val="22"/>
          <w:szCs w:val="22"/>
        </w:rPr>
      </w:pPr>
    </w:p>
    <w:p w:rsidR="00343763" w:rsidRPr="0012139B" w:rsidRDefault="00343763" w:rsidP="00C95031">
      <w:pPr>
        <w:pStyle w:val="Default"/>
        <w:jc w:val="both"/>
        <w:rPr>
          <w:color w:val="auto"/>
          <w:sz w:val="22"/>
          <w:szCs w:val="22"/>
        </w:rPr>
      </w:pPr>
      <w:r w:rsidRPr="0012139B">
        <w:rPr>
          <w:color w:val="auto"/>
          <w:sz w:val="22"/>
          <w:szCs w:val="22"/>
        </w:rPr>
        <w:t>Názov stavby : „</w:t>
      </w:r>
      <w:r w:rsidR="0012139B" w:rsidRPr="0012139B">
        <w:rPr>
          <w:b/>
          <w:bCs/>
          <w:color w:val="auto"/>
          <w:sz w:val="22"/>
          <w:szCs w:val="22"/>
        </w:rPr>
        <w:t xml:space="preserve">Rekonštrukcia chodníka a miestnej komunikácie </w:t>
      </w:r>
      <w:r w:rsidR="00094F13">
        <w:rPr>
          <w:b/>
          <w:bCs/>
          <w:color w:val="auto"/>
          <w:sz w:val="22"/>
          <w:szCs w:val="22"/>
        </w:rPr>
        <w:t xml:space="preserve">v obci </w:t>
      </w:r>
      <w:r w:rsidR="0012139B" w:rsidRPr="0012139B">
        <w:rPr>
          <w:b/>
          <w:bCs/>
          <w:color w:val="auto"/>
          <w:sz w:val="22"/>
          <w:szCs w:val="22"/>
        </w:rPr>
        <w:t>Podhorany</w:t>
      </w:r>
      <w:r w:rsidRPr="0012139B">
        <w:rPr>
          <w:color w:val="auto"/>
          <w:sz w:val="22"/>
          <w:szCs w:val="22"/>
        </w:rPr>
        <w:t xml:space="preserve">“ </w:t>
      </w:r>
    </w:p>
    <w:p w:rsidR="00704776" w:rsidRPr="0012139B" w:rsidRDefault="00704776" w:rsidP="00C95031">
      <w:pPr>
        <w:pStyle w:val="Default"/>
        <w:jc w:val="both"/>
        <w:rPr>
          <w:color w:val="FF0000"/>
          <w:sz w:val="22"/>
          <w:szCs w:val="22"/>
        </w:rPr>
      </w:pPr>
    </w:p>
    <w:p w:rsidR="00343763" w:rsidRPr="0012139B" w:rsidRDefault="00343763" w:rsidP="00C95031">
      <w:pPr>
        <w:pStyle w:val="Default"/>
        <w:jc w:val="both"/>
        <w:rPr>
          <w:color w:val="auto"/>
          <w:sz w:val="22"/>
          <w:szCs w:val="22"/>
        </w:rPr>
      </w:pPr>
      <w:r w:rsidRPr="0012139B">
        <w:rPr>
          <w:color w:val="auto"/>
          <w:sz w:val="22"/>
          <w:szCs w:val="22"/>
        </w:rPr>
        <w:t xml:space="preserve">Miesto stavby : </w:t>
      </w:r>
      <w:r w:rsidR="0012139B" w:rsidRPr="0012139B">
        <w:rPr>
          <w:color w:val="auto"/>
          <w:sz w:val="23"/>
          <w:szCs w:val="23"/>
        </w:rPr>
        <w:t>Obec Podhorany</w:t>
      </w:r>
      <w:r w:rsidRPr="0012139B">
        <w:rPr>
          <w:color w:val="auto"/>
          <w:sz w:val="22"/>
          <w:szCs w:val="22"/>
        </w:rPr>
        <w:t>,</w:t>
      </w:r>
      <w:r w:rsidR="00CD7A3C" w:rsidRPr="0012139B">
        <w:rPr>
          <w:color w:val="auto"/>
          <w:sz w:val="22"/>
          <w:szCs w:val="22"/>
        </w:rPr>
        <w:t xml:space="preserve"> k.ú. </w:t>
      </w:r>
      <w:r w:rsidR="0012139B" w:rsidRPr="0012139B">
        <w:rPr>
          <w:color w:val="auto"/>
          <w:sz w:val="22"/>
          <w:szCs w:val="22"/>
        </w:rPr>
        <w:t>Sokolníky</w:t>
      </w:r>
      <w:r w:rsidR="0037092A" w:rsidRPr="0012139B">
        <w:rPr>
          <w:color w:val="auto"/>
          <w:sz w:val="22"/>
          <w:szCs w:val="22"/>
        </w:rPr>
        <w:t xml:space="preserve">, </w:t>
      </w:r>
      <w:r w:rsidR="004361AD" w:rsidRPr="0012139B">
        <w:rPr>
          <w:color w:val="auto"/>
          <w:sz w:val="22"/>
          <w:szCs w:val="22"/>
        </w:rPr>
        <w:t xml:space="preserve">par.č. </w:t>
      </w:r>
      <w:r w:rsidR="0012139B" w:rsidRPr="0012139B">
        <w:rPr>
          <w:color w:val="auto"/>
          <w:sz w:val="22"/>
          <w:szCs w:val="22"/>
        </w:rPr>
        <w:t>2, 225/20, 225/26, 225/12</w:t>
      </w:r>
      <w:r w:rsidR="0012139B" w:rsidRPr="0012139B">
        <w:rPr>
          <w:color w:val="auto"/>
        </w:rPr>
        <w:t xml:space="preserve">  </w:t>
      </w:r>
    </w:p>
    <w:p w:rsidR="00704776" w:rsidRPr="0012139B" w:rsidRDefault="00704776" w:rsidP="00C95031">
      <w:pPr>
        <w:pStyle w:val="Default"/>
        <w:jc w:val="both"/>
        <w:rPr>
          <w:color w:val="FF0000"/>
          <w:sz w:val="22"/>
          <w:szCs w:val="22"/>
        </w:rPr>
      </w:pPr>
    </w:p>
    <w:p w:rsidR="00343763" w:rsidRPr="0012139B" w:rsidRDefault="00343763" w:rsidP="00C95031">
      <w:pPr>
        <w:pStyle w:val="Default"/>
        <w:jc w:val="both"/>
        <w:rPr>
          <w:color w:val="auto"/>
          <w:sz w:val="22"/>
          <w:szCs w:val="22"/>
        </w:rPr>
      </w:pPr>
      <w:r w:rsidRPr="0012139B">
        <w:rPr>
          <w:color w:val="auto"/>
          <w:sz w:val="22"/>
          <w:szCs w:val="22"/>
        </w:rPr>
        <w:t xml:space="preserve">podľa špecifikácie a v rozsahu určenom nasledujúcimi dokumentmi: </w:t>
      </w:r>
    </w:p>
    <w:p w:rsidR="00343763" w:rsidRPr="0012139B" w:rsidRDefault="00343763" w:rsidP="00C95031">
      <w:pPr>
        <w:pStyle w:val="Default"/>
        <w:spacing w:after="52"/>
        <w:jc w:val="both"/>
        <w:rPr>
          <w:color w:val="auto"/>
          <w:sz w:val="22"/>
          <w:szCs w:val="22"/>
        </w:rPr>
      </w:pPr>
      <w:r w:rsidRPr="0012139B">
        <w:rPr>
          <w:color w:val="auto"/>
          <w:sz w:val="22"/>
          <w:szCs w:val="22"/>
        </w:rPr>
        <w:t xml:space="preserve">a) Tento dokument označený ako „Zmluva o dielo“, spolu s prílohami, ak nie sú výslovne uvedené nižšie v tomto bode; </w:t>
      </w:r>
    </w:p>
    <w:p w:rsidR="00343763" w:rsidRPr="0012139B" w:rsidRDefault="00343763" w:rsidP="00C95031">
      <w:pPr>
        <w:pStyle w:val="Default"/>
        <w:jc w:val="both"/>
        <w:rPr>
          <w:color w:val="auto"/>
        </w:rPr>
      </w:pPr>
      <w:r w:rsidRPr="0012139B">
        <w:rPr>
          <w:color w:val="auto"/>
          <w:sz w:val="22"/>
          <w:szCs w:val="22"/>
        </w:rPr>
        <w:t xml:space="preserve">b) Projektová dokumentácia spolu s jej prípadnými zmenami uskutočnenými počas verejného obstarávania zákazky, ktorá sa zadáva uzatvorením tejto Zmluvy o dielo (ďalej aj „Dokumentácia“), </w:t>
      </w:r>
    </w:p>
    <w:p w:rsidR="00343763" w:rsidRPr="0012139B" w:rsidRDefault="00343763" w:rsidP="00C95031">
      <w:pPr>
        <w:pStyle w:val="Default"/>
        <w:spacing w:after="74"/>
        <w:jc w:val="both"/>
        <w:rPr>
          <w:color w:val="auto"/>
          <w:sz w:val="22"/>
          <w:szCs w:val="22"/>
        </w:rPr>
      </w:pPr>
      <w:r w:rsidRPr="0012139B">
        <w:rPr>
          <w:color w:val="auto"/>
          <w:sz w:val="22"/>
          <w:szCs w:val="22"/>
        </w:rPr>
        <w:t xml:space="preserve">c) Výkaz výmer </w:t>
      </w:r>
    </w:p>
    <w:p w:rsidR="00343763" w:rsidRPr="0012139B" w:rsidRDefault="00CD7A3C" w:rsidP="00C95031">
      <w:pPr>
        <w:pStyle w:val="Default"/>
        <w:jc w:val="both"/>
        <w:rPr>
          <w:color w:val="auto"/>
          <w:sz w:val="22"/>
          <w:szCs w:val="22"/>
        </w:rPr>
      </w:pPr>
      <w:r w:rsidRPr="0012139B">
        <w:rPr>
          <w:color w:val="auto"/>
          <w:sz w:val="22"/>
          <w:szCs w:val="22"/>
        </w:rPr>
        <w:t>d) Výzva na predloženie cenovej ponuky</w:t>
      </w:r>
      <w:r w:rsidR="00343763" w:rsidRPr="0012139B">
        <w:rPr>
          <w:color w:val="auto"/>
          <w:sz w:val="22"/>
          <w:szCs w:val="22"/>
        </w:rPr>
        <w:t xml:space="preserve"> z verejného obstarávania, ktorého výsledkom bolo uzavretie tejto zmluvy a ponuka dodávateľa predložená v tomto verejnom obstarávaní. </w:t>
      </w:r>
    </w:p>
    <w:p w:rsidR="00343763" w:rsidRPr="0012139B" w:rsidRDefault="00343763" w:rsidP="00C95031">
      <w:pPr>
        <w:pStyle w:val="Default"/>
        <w:jc w:val="both"/>
        <w:rPr>
          <w:color w:val="auto"/>
          <w:sz w:val="22"/>
          <w:szCs w:val="22"/>
        </w:rPr>
      </w:pPr>
      <w:r w:rsidRPr="0012139B">
        <w:rPr>
          <w:color w:val="auto"/>
          <w:sz w:val="22"/>
          <w:szCs w:val="22"/>
        </w:rPr>
        <w:t xml:space="preserve">Uvedené dokumenty treba chápať ako záväzné a vzájomne sa doplňujúce. V prípade rozporov medzi nimi, platí poradie ich záväznosti zostupne tak, ako sú uvedené vyššie v tomto bode. </w:t>
      </w:r>
    </w:p>
    <w:p w:rsidR="00343763" w:rsidRPr="0012139B" w:rsidRDefault="00343763" w:rsidP="00C95031">
      <w:pPr>
        <w:pStyle w:val="Default"/>
        <w:spacing w:after="201"/>
        <w:jc w:val="both"/>
        <w:rPr>
          <w:color w:val="auto"/>
          <w:sz w:val="22"/>
          <w:szCs w:val="22"/>
        </w:rPr>
      </w:pPr>
      <w:r w:rsidRPr="0012139B">
        <w:rPr>
          <w:color w:val="auto"/>
          <w:sz w:val="22"/>
          <w:szCs w:val="22"/>
        </w:rPr>
        <w:t xml:space="preserve">2.2. Zhotoviteľ sa zaväzuje vykonať dielo vo vlastnom mene a na vlastnú zodpovednosť pri dodržaní kvalitatívnych a technických podmienok určených projektom stavby, v súlade s platnými technickými normami a všeobecne záväznými právnymi predpismi, za podmienok dohodnutých v zmluve, riadne a včas zhotovené dielo odovzdať objednávateľovi. </w:t>
      </w:r>
    </w:p>
    <w:p w:rsidR="00704776" w:rsidRPr="0012139B" w:rsidRDefault="00704776" w:rsidP="00C95031">
      <w:pPr>
        <w:pStyle w:val="Default"/>
        <w:spacing w:after="201"/>
        <w:jc w:val="both"/>
        <w:rPr>
          <w:color w:val="FF0000"/>
          <w:sz w:val="22"/>
          <w:szCs w:val="22"/>
        </w:rPr>
      </w:pPr>
    </w:p>
    <w:p w:rsidR="00704776" w:rsidRPr="0012139B" w:rsidRDefault="00704776" w:rsidP="00C95031">
      <w:pPr>
        <w:pStyle w:val="Default"/>
        <w:spacing w:after="201"/>
        <w:jc w:val="both"/>
        <w:rPr>
          <w:color w:val="FF0000"/>
          <w:sz w:val="22"/>
          <w:szCs w:val="22"/>
        </w:rPr>
      </w:pPr>
    </w:p>
    <w:p w:rsidR="00CB5597" w:rsidRPr="0012139B" w:rsidRDefault="00343763" w:rsidP="00C95031">
      <w:pPr>
        <w:pStyle w:val="Default"/>
        <w:spacing w:after="201"/>
        <w:jc w:val="both"/>
        <w:rPr>
          <w:color w:val="auto"/>
          <w:sz w:val="22"/>
          <w:szCs w:val="22"/>
        </w:rPr>
      </w:pPr>
      <w:r w:rsidRPr="0012139B">
        <w:rPr>
          <w:color w:val="auto"/>
          <w:sz w:val="22"/>
          <w:szCs w:val="22"/>
        </w:rPr>
        <w:lastRenderedPageBreak/>
        <w:t xml:space="preserve">2.3. Zhotoviteľ potvrdzuje, že sa v plnom rozsahu oboznámil s rozsahom a povahou diela, ktoré má vykonať, že sú mu známe všetky technické, kvalitatívne a iné podmienky nevyhnutné k realizácii diela a že disponuje takými kapacitami a odbornými znalosťami, ktoré sú na realizáciu diela nevyhnutné. </w:t>
      </w:r>
    </w:p>
    <w:p w:rsidR="00343763" w:rsidRPr="0012139B" w:rsidRDefault="00343763" w:rsidP="00C95031">
      <w:pPr>
        <w:pStyle w:val="Default"/>
        <w:spacing w:after="201"/>
        <w:jc w:val="both"/>
        <w:rPr>
          <w:color w:val="auto"/>
          <w:sz w:val="22"/>
          <w:szCs w:val="22"/>
        </w:rPr>
      </w:pPr>
      <w:r w:rsidRPr="0012139B">
        <w:rPr>
          <w:color w:val="auto"/>
          <w:sz w:val="22"/>
          <w:szCs w:val="22"/>
        </w:rPr>
        <w:t>Cena diela odráža všetky podmienky staveniska a situácie i tie, ktoré zhotoviteľ pri zachovaní odborne</w:t>
      </w:r>
      <w:r w:rsidR="00CD7A3C" w:rsidRPr="0012139B">
        <w:rPr>
          <w:color w:val="auto"/>
          <w:sz w:val="22"/>
          <w:szCs w:val="22"/>
        </w:rPr>
        <w:t>j starostlivosti má predvídať.</w:t>
      </w:r>
    </w:p>
    <w:p w:rsidR="00343763" w:rsidRPr="0012139B" w:rsidRDefault="0012139B" w:rsidP="00C95031">
      <w:pPr>
        <w:pStyle w:val="Default"/>
        <w:jc w:val="both"/>
        <w:rPr>
          <w:color w:val="auto"/>
          <w:sz w:val="22"/>
          <w:szCs w:val="22"/>
        </w:rPr>
      </w:pPr>
      <w:r w:rsidRPr="0012139B">
        <w:rPr>
          <w:color w:val="auto"/>
          <w:sz w:val="22"/>
          <w:szCs w:val="22"/>
        </w:rPr>
        <w:t>2.4</w:t>
      </w:r>
      <w:r w:rsidR="00343763" w:rsidRPr="0012139B">
        <w:rPr>
          <w:color w:val="auto"/>
          <w:sz w:val="22"/>
          <w:szCs w:val="22"/>
        </w:rPr>
        <w:t xml:space="preserve">. Všetky veci a podklady, ktoré sú potrebné k plneniu diela, je povinný zaobstarať Zhotoviteľ, pokiaľ nie je v tejto zmluve výslovne uvedené, že ich zaobstará Objednávateľ. </w:t>
      </w:r>
    </w:p>
    <w:p w:rsidR="00C95031" w:rsidRPr="0012139B" w:rsidRDefault="00C95031" w:rsidP="00C95031">
      <w:pPr>
        <w:pStyle w:val="Default"/>
        <w:jc w:val="both"/>
        <w:rPr>
          <w:color w:val="auto"/>
          <w:sz w:val="22"/>
          <w:szCs w:val="22"/>
        </w:rPr>
      </w:pPr>
    </w:p>
    <w:p w:rsidR="00A10566" w:rsidRDefault="00A10566" w:rsidP="00C95031">
      <w:pPr>
        <w:pStyle w:val="Default"/>
        <w:jc w:val="center"/>
        <w:rPr>
          <w:b/>
          <w:bCs/>
          <w:color w:val="auto"/>
          <w:sz w:val="22"/>
          <w:szCs w:val="22"/>
        </w:rPr>
      </w:pPr>
    </w:p>
    <w:p w:rsidR="000C48CB" w:rsidRPr="0012139B" w:rsidRDefault="00343763" w:rsidP="00C95031">
      <w:pPr>
        <w:pStyle w:val="Default"/>
        <w:jc w:val="center"/>
        <w:rPr>
          <w:b/>
          <w:bCs/>
          <w:color w:val="auto"/>
          <w:sz w:val="22"/>
          <w:szCs w:val="22"/>
        </w:rPr>
      </w:pPr>
      <w:r w:rsidRPr="0012139B">
        <w:rPr>
          <w:b/>
          <w:bCs/>
          <w:color w:val="auto"/>
          <w:sz w:val="22"/>
          <w:szCs w:val="22"/>
        </w:rPr>
        <w:t xml:space="preserve">Článok III </w:t>
      </w:r>
    </w:p>
    <w:p w:rsidR="00343763" w:rsidRPr="0012139B" w:rsidRDefault="00343763" w:rsidP="00C95031">
      <w:pPr>
        <w:pStyle w:val="Default"/>
        <w:jc w:val="center"/>
        <w:rPr>
          <w:b/>
          <w:bCs/>
          <w:color w:val="auto"/>
          <w:sz w:val="22"/>
          <w:szCs w:val="22"/>
        </w:rPr>
      </w:pPr>
      <w:r w:rsidRPr="0012139B">
        <w:rPr>
          <w:b/>
          <w:bCs/>
          <w:color w:val="auto"/>
          <w:sz w:val="22"/>
          <w:szCs w:val="22"/>
        </w:rPr>
        <w:t>Čas plnenia</w:t>
      </w:r>
    </w:p>
    <w:p w:rsidR="00C95031" w:rsidRPr="0012139B" w:rsidRDefault="00C95031" w:rsidP="00C95031">
      <w:pPr>
        <w:pStyle w:val="Default"/>
        <w:jc w:val="center"/>
        <w:rPr>
          <w:color w:val="auto"/>
          <w:sz w:val="22"/>
          <w:szCs w:val="22"/>
        </w:rPr>
      </w:pPr>
    </w:p>
    <w:p w:rsidR="00343763" w:rsidRDefault="00343763" w:rsidP="00C95031">
      <w:pPr>
        <w:pStyle w:val="Default"/>
        <w:spacing w:after="201"/>
        <w:jc w:val="both"/>
        <w:rPr>
          <w:color w:val="auto"/>
          <w:sz w:val="22"/>
          <w:szCs w:val="22"/>
        </w:rPr>
      </w:pPr>
      <w:r w:rsidRPr="0012139B">
        <w:rPr>
          <w:color w:val="auto"/>
          <w:sz w:val="22"/>
          <w:szCs w:val="22"/>
        </w:rPr>
        <w:t>3.1 Zhotoviteľ</w:t>
      </w:r>
      <w:r w:rsidR="00CD7A3C" w:rsidRPr="0012139B">
        <w:rPr>
          <w:color w:val="auto"/>
          <w:sz w:val="22"/>
          <w:szCs w:val="22"/>
        </w:rPr>
        <w:t xml:space="preserve"> sa zaväzuje, že zrealizuje</w:t>
      </w:r>
      <w:r w:rsidR="00B13D6B" w:rsidRPr="0012139B">
        <w:rPr>
          <w:color w:val="auto"/>
          <w:sz w:val="22"/>
          <w:szCs w:val="22"/>
        </w:rPr>
        <w:t xml:space="preserve"> dielo</w:t>
      </w:r>
      <w:r w:rsidR="00CD7A3C" w:rsidRPr="0012139B">
        <w:rPr>
          <w:color w:val="auto"/>
          <w:sz w:val="22"/>
          <w:szCs w:val="22"/>
        </w:rPr>
        <w:t xml:space="preserve"> </w:t>
      </w:r>
      <w:r w:rsidR="004361AD" w:rsidRPr="0012139B">
        <w:rPr>
          <w:color w:val="auto"/>
          <w:sz w:val="22"/>
          <w:szCs w:val="22"/>
        </w:rPr>
        <w:t>d</w:t>
      </w:r>
      <w:r w:rsidR="00CD7A3C" w:rsidRPr="0012139B">
        <w:rPr>
          <w:color w:val="auto"/>
          <w:sz w:val="22"/>
          <w:szCs w:val="22"/>
        </w:rPr>
        <w:t xml:space="preserve">o </w:t>
      </w:r>
      <w:r w:rsidR="0012139B" w:rsidRPr="0012139B">
        <w:rPr>
          <w:color w:val="auto"/>
          <w:sz w:val="22"/>
          <w:szCs w:val="22"/>
        </w:rPr>
        <w:t>2</w:t>
      </w:r>
      <w:r w:rsidR="00B13D6B" w:rsidRPr="0012139B">
        <w:rPr>
          <w:color w:val="auto"/>
          <w:sz w:val="22"/>
          <w:szCs w:val="22"/>
        </w:rPr>
        <w:t xml:space="preserve"> mesiacov </w:t>
      </w:r>
      <w:r w:rsidRPr="0012139B">
        <w:rPr>
          <w:color w:val="auto"/>
          <w:sz w:val="22"/>
          <w:szCs w:val="22"/>
        </w:rPr>
        <w:t>od prevzatia staveniska</w:t>
      </w:r>
      <w:r w:rsidR="0012139B" w:rsidRPr="0012139B">
        <w:rPr>
          <w:color w:val="auto"/>
          <w:sz w:val="22"/>
          <w:szCs w:val="22"/>
        </w:rPr>
        <w:t>.</w:t>
      </w:r>
    </w:p>
    <w:p w:rsidR="00094F13" w:rsidRDefault="00094F13" w:rsidP="00C95031">
      <w:pPr>
        <w:pStyle w:val="Default"/>
        <w:spacing w:after="201"/>
        <w:jc w:val="both"/>
        <w:rPr>
          <w:color w:val="auto"/>
          <w:sz w:val="22"/>
          <w:szCs w:val="22"/>
        </w:rPr>
      </w:pPr>
      <w:r>
        <w:rPr>
          <w:color w:val="auto"/>
          <w:sz w:val="22"/>
          <w:szCs w:val="22"/>
        </w:rPr>
        <w:t>3.2 Termíny plnenia:</w:t>
      </w:r>
    </w:p>
    <w:p w:rsidR="00094F13" w:rsidRDefault="00094F13" w:rsidP="00C95031">
      <w:pPr>
        <w:pStyle w:val="Default"/>
        <w:spacing w:after="201"/>
        <w:jc w:val="both"/>
        <w:rPr>
          <w:color w:val="auto"/>
          <w:sz w:val="22"/>
          <w:szCs w:val="22"/>
        </w:rPr>
      </w:pPr>
      <w:r>
        <w:rPr>
          <w:color w:val="auto"/>
          <w:sz w:val="22"/>
          <w:szCs w:val="22"/>
        </w:rPr>
        <w:t>odovzdanie staveniska: do</w:t>
      </w:r>
      <w:r w:rsidR="00843014">
        <w:rPr>
          <w:color w:val="auto"/>
          <w:sz w:val="22"/>
          <w:szCs w:val="22"/>
        </w:rPr>
        <w:t xml:space="preserve"> 5 dní od doručenia písomnej výzvy objednávateľa</w:t>
      </w:r>
    </w:p>
    <w:p w:rsidR="00843014" w:rsidRDefault="00843014" w:rsidP="00C95031">
      <w:pPr>
        <w:pStyle w:val="Default"/>
        <w:spacing w:after="201"/>
        <w:jc w:val="both"/>
        <w:rPr>
          <w:color w:val="auto"/>
          <w:sz w:val="22"/>
          <w:szCs w:val="22"/>
        </w:rPr>
      </w:pPr>
      <w:r>
        <w:rPr>
          <w:color w:val="auto"/>
          <w:sz w:val="22"/>
          <w:szCs w:val="22"/>
        </w:rPr>
        <w:t>začatie stavebných prác: nasledujúci deň po dni odovzdania staveniska</w:t>
      </w:r>
    </w:p>
    <w:p w:rsidR="00843014" w:rsidRDefault="00843014" w:rsidP="00C95031">
      <w:pPr>
        <w:pStyle w:val="Default"/>
        <w:spacing w:after="201"/>
        <w:jc w:val="both"/>
        <w:rPr>
          <w:color w:val="auto"/>
          <w:sz w:val="22"/>
          <w:szCs w:val="22"/>
        </w:rPr>
      </w:pPr>
      <w:r>
        <w:rPr>
          <w:color w:val="auto"/>
          <w:sz w:val="22"/>
          <w:szCs w:val="22"/>
        </w:rPr>
        <w:t xml:space="preserve">ukončenie stavebných prác: do </w:t>
      </w:r>
      <w:r w:rsidR="00DE7D12">
        <w:rPr>
          <w:color w:val="auto"/>
          <w:sz w:val="22"/>
          <w:szCs w:val="22"/>
        </w:rPr>
        <w:t>2 mesiacov od</w:t>
      </w:r>
      <w:r>
        <w:rPr>
          <w:color w:val="auto"/>
          <w:sz w:val="22"/>
          <w:szCs w:val="22"/>
        </w:rPr>
        <w:t xml:space="preserve"> začatia stavebných prác</w:t>
      </w:r>
    </w:p>
    <w:p w:rsidR="00843014" w:rsidRPr="0012139B" w:rsidRDefault="00843014" w:rsidP="00C95031">
      <w:pPr>
        <w:pStyle w:val="Default"/>
        <w:spacing w:after="201"/>
        <w:jc w:val="both"/>
        <w:rPr>
          <w:color w:val="auto"/>
          <w:sz w:val="22"/>
          <w:szCs w:val="22"/>
        </w:rPr>
      </w:pPr>
      <w:r>
        <w:rPr>
          <w:color w:val="auto"/>
          <w:sz w:val="22"/>
          <w:szCs w:val="22"/>
        </w:rPr>
        <w:t>uvoľ</w:t>
      </w:r>
      <w:r w:rsidR="00DE7D12">
        <w:rPr>
          <w:color w:val="auto"/>
          <w:sz w:val="22"/>
          <w:szCs w:val="22"/>
        </w:rPr>
        <w:t>nenie staveniska: do 5 dní po odovzdaní a prevzatí prác</w:t>
      </w:r>
    </w:p>
    <w:p w:rsidR="00343763" w:rsidRPr="0012139B" w:rsidRDefault="0012139B" w:rsidP="00C95031">
      <w:pPr>
        <w:pStyle w:val="Default"/>
        <w:spacing w:after="201"/>
        <w:jc w:val="both"/>
        <w:rPr>
          <w:color w:val="auto"/>
          <w:sz w:val="22"/>
          <w:szCs w:val="22"/>
        </w:rPr>
      </w:pPr>
      <w:r w:rsidRPr="0012139B">
        <w:rPr>
          <w:color w:val="auto"/>
          <w:sz w:val="22"/>
          <w:szCs w:val="22"/>
        </w:rPr>
        <w:t>3.2</w:t>
      </w:r>
      <w:r w:rsidR="00343763" w:rsidRPr="0012139B">
        <w:rPr>
          <w:color w:val="auto"/>
          <w:sz w:val="22"/>
          <w:szCs w:val="22"/>
        </w:rPr>
        <w:t xml:space="preserve"> Zhotoviteľ je oprávnený požadovať zmenu termínu realizácie diela iba v týchto prípadoch, ktoré budú objektívne a preukázateľne brániť v realizácii diela</w:t>
      </w:r>
      <w:r w:rsidRPr="0012139B">
        <w:rPr>
          <w:color w:val="auto"/>
          <w:sz w:val="22"/>
          <w:szCs w:val="22"/>
        </w:rPr>
        <w:t>:</w:t>
      </w:r>
      <w:r w:rsidR="00343763" w:rsidRPr="0012139B">
        <w:rPr>
          <w:color w:val="auto"/>
          <w:sz w:val="22"/>
          <w:szCs w:val="22"/>
        </w:rPr>
        <w:t xml:space="preserve"> </w:t>
      </w:r>
    </w:p>
    <w:p w:rsidR="00343763" w:rsidRPr="0012139B" w:rsidRDefault="00343763" w:rsidP="00C95031">
      <w:pPr>
        <w:pStyle w:val="Default"/>
        <w:spacing w:after="201"/>
        <w:jc w:val="both"/>
        <w:rPr>
          <w:color w:val="auto"/>
          <w:sz w:val="22"/>
          <w:szCs w:val="22"/>
        </w:rPr>
      </w:pPr>
      <w:r w:rsidRPr="0012139B">
        <w:rPr>
          <w:color w:val="auto"/>
          <w:sz w:val="22"/>
          <w:szCs w:val="22"/>
        </w:rPr>
        <w:t xml:space="preserve">a) zásahu orgánov štátnej správy, ktorý vznikol z dôvodov mimo sféry vplyvu Zhotoviteľa; </w:t>
      </w:r>
    </w:p>
    <w:p w:rsidR="00343763" w:rsidRPr="0012139B" w:rsidRDefault="00343763" w:rsidP="00C95031">
      <w:pPr>
        <w:pStyle w:val="Default"/>
        <w:spacing w:after="201"/>
        <w:jc w:val="both"/>
        <w:rPr>
          <w:color w:val="auto"/>
          <w:sz w:val="22"/>
          <w:szCs w:val="22"/>
        </w:rPr>
      </w:pPr>
      <w:r w:rsidRPr="0012139B">
        <w:rPr>
          <w:color w:val="auto"/>
          <w:sz w:val="22"/>
          <w:szCs w:val="22"/>
        </w:rPr>
        <w:t xml:space="preserve">b) prerušení prác na diele Objednávateľom; </w:t>
      </w:r>
    </w:p>
    <w:p w:rsidR="00343763" w:rsidRPr="0012139B" w:rsidRDefault="00343763" w:rsidP="00C95031">
      <w:pPr>
        <w:pStyle w:val="Default"/>
        <w:spacing w:after="201"/>
        <w:jc w:val="both"/>
        <w:rPr>
          <w:color w:val="auto"/>
          <w:sz w:val="22"/>
          <w:szCs w:val="22"/>
        </w:rPr>
      </w:pPr>
      <w:r w:rsidRPr="0012139B">
        <w:rPr>
          <w:color w:val="auto"/>
          <w:sz w:val="22"/>
          <w:szCs w:val="22"/>
        </w:rPr>
        <w:t xml:space="preserve">c) zmene technického riešenia diela zo strany Objednávateľa; </w:t>
      </w:r>
    </w:p>
    <w:p w:rsidR="00343763" w:rsidRPr="0012139B" w:rsidRDefault="00343763" w:rsidP="00C95031">
      <w:pPr>
        <w:pStyle w:val="Default"/>
        <w:spacing w:after="201"/>
        <w:jc w:val="both"/>
        <w:rPr>
          <w:color w:val="auto"/>
          <w:sz w:val="22"/>
          <w:szCs w:val="22"/>
        </w:rPr>
      </w:pPr>
      <w:r w:rsidRPr="0012139B">
        <w:rPr>
          <w:color w:val="auto"/>
          <w:sz w:val="22"/>
          <w:szCs w:val="22"/>
        </w:rPr>
        <w:t xml:space="preserve">d) v prípadoch vyššej moci, ktorá znemožňuje riadnu realizáciu diela alebo jeho časti. Pod pojmom vyššia moc sa rozumejú okolnosti majúce vplyv na dielo, ktoré nie sú závislé na vôli zmluvných strán a ktoré zmluvné strany nemôžu ovplyvniť, ani ich nemohli pri zachovaní všetkej odbornej starostlivosti predpokladať pri uzatvorení Zmluvy o dielo (napr. vojna, mobilizácia, povstanie, a pod.); </w:t>
      </w:r>
    </w:p>
    <w:p w:rsidR="00343763" w:rsidRPr="0012139B" w:rsidRDefault="00343763" w:rsidP="00C95031">
      <w:pPr>
        <w:pStyle w:val="Default"/>
        <w:spacing w:after="201"/>
        <w:jc w:val="both"/>
        <w:rPr>
          <w:color w:val="auto"/>
          <w:sz w:val="22"/>
          <w:szCs w:val="22"/>
        </w:rPr>
      </w:pPr>
      <w:r w:rsidRPr="0012139B">
        <w:rPr>
          <w:color w:val="auto"/>
          <w:sz w:val="22"/>
          <w:szCs w:val="22"/>
        </w:rPr>
        <w:t xml:space="preserve">e) omeškaní Objednávateľa s odovzdaním staveniska; </w:t>
      </w:r>
    </w:p>
    <w:p w:rsidR="00343763" w:rsidRPr="0012139B" w:rsidRDefault="00343763" w:rsidP="00C95031">
      <w:pPr>
        <w:pStyle w:val="Default"/>
        <w:jc w:val="both"/>
        <w:rPr>
          <w:color w:val="auto"/>
          <w:sz w:val="22"/>
          <w:szCs w:val="22"/>
        </w:rPr>
      </w:pPr>
      <w:r w:rsidRPr="0012139B">
        <w:rPr>
          <w:color w:val="auto"/>
          <w:sz w:val="22"/>
          <w:szCs w:val="22"/>
        </w:rPr>
        <w:t xml:space="preserve">f) v prípadoch ak klimatické a meteorologické podmienky objektívne neumožňujú uskutočňovania diela alebo zabraňujú použitiu technologických postupov potrebných na vykonanie Diela. </w:t>
      </w:r>
    </w:p>
    <w:p w:rsidR="00412A7D" w:rsidRPr="0012139B" w:rsidRDefault="00412A7D" w:rsidP="00C95031">
      <w:pPr>
        <w:pStyle w:val="Default"/>
        <w:jc w:val="both"/>
        <w:rPr>
          <w:color w:val="auto"/>
          <w:sz w:val="22"/>
          <w:szCs w:val="22"/>
        </w:rPr>
      </w:pPr>
    </w:p>
    <w:p w:rsidR="00343763" w:rsidRPr="0012139B" w:rsidRDefault="00343763" w:rsidP="00C95031">
      <w:pPr>
        <w:pStyle w:val="Default"/>
        <w:jc w:val="both"/>
        <w:rPr>
          <w:color w:val="auto"/>
          <w:sz w:val="22"/>
          <w:szCs w:val="22"/>
        </w:rPr>
      </w:pPr>
      <w:r w:rsidRPr="0012139B">
        <w:rPr>
          <w:color w:val="auto"/>
          <w:sz w:val="22"/>
          <w:szCs w:val="22"/>
        </w:rPr>
        <w:t>3.</w:t>
      </w:r>
      <w:r w:rsidR="00DE7D12">
        <w:rPr>
          <w:color w:val="auto"/>
          <w:sz w:val="22"/>
          <w:szCs w:val="22"/>
        </w:rPr>
        <w:t>4</w:t>
      </w:r>
      <w:r w:rsidRPr="0012139B">
        <w:rPr>
          <w:color w:val="auto"/>
          <w:sz w:val="22"/>
          <w:szCs w:val="22"/>
        </w:rPr>
        <w:t xml:space="preserve"> Podmienkou zmeny termínu zhotovenia diela podľa tohto článku Zmluvy o dielo je skutočnosť, že Zhotoviteľ ohlási dôvod na zmenu a Objednávateľ túto zmenu schváli. Zmenu termínu zhotovenia diela schvaľuje Objednávateľ písomnou formou. Zhotoviteľ v týchto prípadoch nie je počas tejto schválenej doby v omeškaní s ukončením a odovzdaním diela. </w:t>
      </w:r>
    </w:p>
    <w:p w:rsidR="00CB5597" w:rsidRDefault="00CB5597" w:rsidP="00C95031">
      <w:pPr>
        <w:pStyle w:val="Default"/>
        <w:jc w:val="center"/>
        <w:rPr>
          <w:b/>
          <w:bCs/>
          <w:color w:val="FF0000"/>
          <w:sz w:val="22"/>
          <w:szCs w:val="22"/>
        </w:rPr>
      </w:pPr>
    </w:p>
    <w:p w:rsidR="00A10566" w:rsidRPr="0012139B" w:rsidRDefault="00A10566" w:rsidP="00C95031">
      <w:pPr>
        <w:pStyle w:val="Default"/>
        <w:jc w:val="center"/>
        <w:rPr>
          <w:b/>
          <w:bCs/>
          <w:color w:val="FF0000"/>
          <w:sz w:val="22"/>
          <w:szCs w:val="22"/>
        </w:rPr>
      </w:pPr>
    </w:p>
    <w:p w:rsidR="000C48CB" w:rsidRPr="0012139B" w:rsidRDefault="00343763" w:rsidP="00C95031">
      <w:pPr>
        <w:pStyle w:val="Default"/>
        <w:jc w:val="center"/>
        <w:rPr>
          <w:b/>
          <w:bCs/>
          <w:color w:val="auto"/>
          <w:sz w:val="22"/>
          <w:szCs w:val="22"/>
        </w:rPr>
      </w:pPr>
      <w:r w:rsidRPr="0012139B">
        <w:rPr>
          <w:b/>
          <w:bCs/>
          <w:color w:val="auto"/>
          <w:sz w:val="22"/>
          <w:szCs w:val="22"/>
        </w:rPr>
        <w:t xml:space="preserve">Článok IV </w:t>
      </w:r>
    </w:p>
    <w:p w:rsidR="00343763" w:rsidRPr="0012139B" w:rsidRDefault="00343763" w:rsidP="00C95031">
      <w:pPr>
        <w:pStyle w:val="Default"/>
        <w:jc w:val="center"/>
        <w:rPr>
          <w:b/>
          <w:bCs/>
          <w:color w:val="auto"/>
          <w:sz w:val="22"/>
          <w:szCs w:val="22"/>
        </w:rPr>
      </w:pPr>
      <w:r w:rsidRPr="0012139B">
        <w:rPr>
          <w:b/>
          <w:bCs/>
          <w:color w:val="auto"/>
          <w:sz w:val="22"/>
          <w:szCs w:val="22"/>
        </w:rPr>
        <w:t>Cena diela</w:t>
      </w:r>
    </w:p>
    <w:p w:rsidR="00C95031" w:rsidRPr="0012139B" w:rsidRDefault="00C95031" w:rsidP="00C95031">
      <w:pPr>
        <w:pStyle w:val="Default"/>
        <w:jc w:val="center"/>
        <w:rPr>
          <w:color w:val="auto"/>
          <w:sz w:val="22"/>
          <w:szCs w:val="22"/>
        </w:rPr>
      </w:pPr>
    </w:p>
    <w:p w:rsidR="00343763" w:rsidRPr="0012139B" w:rsidRDefault="00343763" w:rsidP="00C95031">
      <w:pPr>
        <w:pStyle w:val="Default"/>
        <w:jc w:val="both"/>
        <w:rPr>
          <w:color w:val="auto"/>
          <w:sz w:val="22"/>
          <w:szCs w:val="22"/>
        </w:rPr>
      </w:pPr>
      <w:r w:rsidRPr="0012139B">
        <w:rPr>
          <w:color w:val="auto"/>
          <w:sz w:val="22"/>
          <w:szCs w:val="22"/>
        </w:rPr>
        <w:t xml:space="preserve">4.1 Celková cena za kompletné zrealizovanie diela je: </w:t>
      </w:r>
    </w:p>
    <w:p w:rsidR="00343763" w:rsidRPr="0012139B" w:rsidRDefault="00343763" w:rsidP="00C95031">
      <w:pPr>
        <w:pStyle w:val="Default"/>
        <w:jc w:val="both"/>
        <w:rPr>
          <w:color w:val="auto"/>
          <w:sz w:val="22"/>
          <w:szCs w:val="22"/>
        </w:rPr>
      </w:pPr>
    </w:p>
    <w:p w:rsidR="00343763" w:rsidRPr="0012139B" w:rsidRDefault="00343763" w:rsidP="00C95031">
      <w:pPr>
        <w:pStyle w:val="Default"/>
        <w:jc w:val="both"/>
        <w:rPr>
          <w:color w:val="auto"/>
          <w:sz w:val="22"/>
          <w:szCs w:val="22"/>
        </w:rPr>
      </w:pPr>
      <w:r w:rsidRPr="0012139B">
        <w:rPr>
          <w:color w:val="auto"/>
          <w:sz w:val="22"/>
          <w:szCs w:val="22"/>
        </w:rPr>
        <w:t>Cen</w:t>
      </w:r>
      <w:r w:rsidR="00C95031" w:rsidRPr="0012139B">
        <w:rPr>
          <w:color w:val="auto"/>
          <w:sz w:val="22"/>
          <w:szCs w:val="22"/>
        </w:rPr>
        <w:t xml:space="preserve">a bez DPH: </w:t>
      </w:r>
      <w:r w:rsidR="00C95031" w:rsidRPr="0012139B">
        <w:rPr>
          <w:color w:val="auto"/>
          <w:sz w:val="22"/>
          <w:szCs w:val="22"/>
        </w:rPr>
        <w:tab/>
      </w:r>
      <w:r w:rsidR="00C95031" w:rsidRPr="0012139B">
        <w:rPr>
          <w:color w:val="auto"/>
          <w:sz w:val="22"/>
          <w:szCs w:val="22"/>
        </w:rPr>
        <w:tab/>
      </w:r>
      <w:r w:rsidR="00704776" w:rsidRPr="0012139B">
        <w:rPr>
          <w:color w:val="auto"/>
          <w:sz w:val="22"/>
          <w:szCs w:val="22"/>
        </w:rPr>
        <w:t>........................</w:t>
      </w:r>
      <w:r w:rsidRPr="0012139B">
        <w:rPr>
          <w:color w:val="auto"/>
          <w:sz w:val="22"/>
          <w:szCs w:val="22"/>
        </w:rPr>
        <w:t xml:space="preserve"> EUR </w:t>
      </w:r>
    </w:p>
    <w:p w:rsidR="00343763" w:rsidRPr="0012139B" w:rsidRDefault="00343763" w:rsidP="00C95031">
      <w:pPr>
        <w:pStyle w:val="Default"/>
        <w:jc w:val="both"/>
        <w:rPr>
          <w:color w:val="auto"/>
          <w:sz w:val="22"/>
          <w:szCs w:val="22"/>
        </w:rPr>
      </w:pPr>
      <w:r w:rsidRPr="0012139B">
        <w:rPr>
          <w:color w:val="auto"/>
          <w:sz w:val="22"/>
          <w:szCs w:val="22"/>
        </w:rPr>
        <w:t xml:space="preserve">DPH </w:t>
      </w:r>
      <w:r w:rsidR="00C95031" w:rsidRPr="0012139B">
        <w:rPr>
          <w:color w:val="auto"/>
          <w:sz w:val="22"/>
          <w:szCs w:val="22"/>
        </w:rPr>
        <w:t>20</w:t>
      </w:r>
      <w:r w:rsidRPr="0012139B">
        <w:rPr>
          <w:color w:val="auto"/>
          <w:sz w:val="22"/>
          <w:szCs w:val="22"/>
        </w:rPr>
        <w:t xml:space="preserve">%: </w:t>
      </w:r>
      <w:r w:rsidR="00C95031" w:rsidRPr="0012139B">
        <w:rPr>
          <w:color w:val="auto"/>
          <w:sz w:val="22"/>
          <w:szCs w:val="22"/>
        </w:rPr>
        <w:tab/>
      </w:r>
      <w:r w:rsidR="00C95031" w:rsidRPr="0012139B">
        <w:rPr>
          <w:color w:val="auto"/>
          <w:sz w:val="22"/>
          <w:szCs w:val="22"/>
        </w:rPr>
        <w:tab/>
      </w:r>
      <w:r w:rsidR="00C95031" w:rsidRPr="0012139B">
        <w:rPr>
          <w:color w:val="auto"/>
          <w:sz w:val="22"/>
          <w:szCs w:val="22"/>
        </w:rPr>
        <w:tab/>
      </w:r>
      <w:r w:rsidR="00704776" w:rsidRPr="0012139B">
        <w:rPr>
          <w:color w:val="auto"/>
          <w:sz w:val="22"/>
          <w:szCs w:val="22"/>
        </w:rPr>
        <w:t>........................</w:t>
      </w:r>
      <w:r w:rsidR="00C95031" w:rsidRPr="0012139B">
        <w:rPr>
          <w:color w:val="auto"/>
          <w:sz w:val="22"/>
          <w:szCs w:val="22"/>
        </w:rPr>
        <w:t xml:space="preserve"> </w:t>
      </w:r>
      <w:r w:rsidRPr="0012139B">
        <w:rPr>
          <w:color w:val="auto"/>
          <w:sz w:val="22"/>
          <w:szCs w:val="22"/>
        </w:rPr>
        <w:t xml:space="preserve">EUR </w:t>
      </w:r>
    </w:p>
    <w:p w:rsidR="00343763" w:rsidRPr="0012139B" w:rsidRDefault="00343763" w:rsidP="00C95031">
      <w:pPr>
        <w:pStyle w:val="Default"/>
        <w:jc w:val="both"/>
        <w:rPr>
          <w:color w:val="auto"/>
          <w:sz w:val="22"/>
          <w:szCs w:val="22"/>
        </w:rPr>
      </w:pPr>
      <w:r w:rsidRPr="0012139B">
        <w:rPr>
          <w:color w:val="auto"/>
          <w:sz w:val="22"/>
          <w:szCs w:val="22"/>
        </w:rPr>
        <w:t xml:space="preserve">Cena celkom vrátane DPH: </w:t>
      </w:r>
      <w:r w:rsidR="00C95031" w:rsidRPr="0012139B">
        <w:rPr>
          <w:color w:val="auto"/>
          <w:sz w:val="22"/>
          <w:szCs w:val="22"/>
        </w:rPr>
        <w:tab/>
      </w:r>
      <w:r w:rsidR="00704776" w:rsidRPr="0012139B">
        <w:rPr>
          <w:color w:val="auto"/>
          <w:sz w:val="22"/>
          <w:szCs w:val="22"/>
        </w:rPr>
        <w:t>........................</w:t>
      </w:r>
      <w:r w:rsidR="00C95031" w:rsidRPr="0012139B">
        <w:rPr>
          <w:color w:val="auto"/>
          <w:sz w:val="22"/>
          <w:szCs w:val="22"/>
        </w:rPr>
        <w:t xml:space="preserve"> </w:t>
      </w:r>
      <w:r w:rsidRPr="0012139B">
        <w:rPr>
          <w:color w:val="auto"/>
          <w:sz w:val="22"/>
          <w:szCs w:val="22"/>
        </w:rPr>
        <w:t xml:space="preserve">EUR. </w:t>
      </w:r>
    </w:p>
    <w:p w:rsidR="00C95031" w:rsidRPr="0012139B" w:rsidRDefault="00C95031" w:rsidP="00C95031">
      <w:pPr>
        <w:pStyle w:val="Default"/>
        <w:jc w:val="both"/>
        <w:rPr>
          <w:color w:val="auto"/>
          <w:sz w:val="22"/>
          <w:szCs w:val="22"/>
        </w:rPr>
      </w:pPr>
    </w:p>
    <w:p w:rsidR="00343763" w:rsidRPr="0012139B" w:rsidRDefault="00343763" w:rsidP="00C95031">
      <w:pPr>
        <w:pStyle w:val="Default"/>
        <w:spacing w:after="201"/>
        <w:jc w:val="both"/>
        <w:rPr>
          <w:color w:val="auto"/>
          <w:sz w:val="22"/>
          <w:szCs w:val="22"/>
        </w:rPr>
      </w:pPr>
      <w:r w:rsidRPr="0012139B">
        <w:rPr>
          <w:color w:val="auto"/>
          <w:sz w:val="22"/>
          <w:szCs w:val="22"/>
        </w:rPr>
        <w:t xml:space="preserve">4.2 Cena diela bola určená ako súčet položiek rozpočtu, ktorý tvorí prílohu č. 2 ako súčasť tejto Zmluvy o dielo bol vytvorený ako súčasť ponuky Zhotoviteľa vo verejnom obstarávaní (ďalej len „Výkaz výmer“). </w:t>
      </w:r>
    </w:p>
    <w:p w:rsidR="000C48CB" w:rsidRPr="0012139B" w:rsidRDefault="00343763" w:rsidP="00CB5597">
      <w:pPr>
        <w:pStyle w:val="Default"/>
        <w:spacing w:after="201"/>
        <w:jc w:val="both"/>
        <w:rPr>
          <w:color w:val="auto"/>
          <w:sz w:val="22"/>
          <w:szCs w:val="22"/>
        </w:rPr>
      </w:pPr>
      <w:r w:rsidRPr="0012139B">
        <w:rPr>
          <w:color w:val="auto"/>
          <w:sz w:val="22"/>
          <w:szCs w:val="22"/>
        </w:rPr>
        <w:lastRenderedPageBreak/>
        <w:t>4.3 Cena diela obsahuje všetky náklady na zhotovenie diela, predovšetkým náklady na prácu, všetky stroje, vybavenie a zariadenie, ich používanie a údržbu, ďalej všetky služby, ktoré zabezpečujú realizáciu prác, dokončenie, údržbu počas realizácie diela, likvidáciu odpadu vzniknutého v súvislosti s realizáciou diela, náklady na zabezpečenie bezpečnosti a ochrany zdravia pri práci na stavenisku, zmluvné záruky, bankové náklady, zisk, všeobecné riziká v súlade s ustanoveniami Zmluvy o dielo, vrátane zmluvne stanoven</w:t>
      </w:r>
      <w:r w:rsidR="00CB5597" w:rsidRPr="0012139B">
        <w:rPr>
          <w:color w:val="auto"/>
          <w:sz w:val="22"/>
          <w:szCs w:val="22"/>
        </w:rPr>
        <w:t>ými záväzkami a zodpovednosťou.</w:t>
      </w:r>
    </w:p>
    <w:p w:rsidR="00343763" w:rsidRPr="0012139B" w:rsidRDefault="0012139B" w:rsidP="00C95031">
      <w:pPr>
        <w:pStyle w:val="Default"/>
        <w:jc w:val="both"/>
        <w:rPr>
          <w:color w:val="auto"/>
          <w:sz w:val="22"/>
          <w:szCs w:val="22"/>
        </w:rPr>
      </w:pPr>
      <w:r w:rsidRPr="0012139B">
        <w:rPr>
          <w:color w:val="auto"/>
          <w:sz w:val="22"/>
          <w:szCs w:val="22"/>
        </w:rPr>
        <w:t>4.4</w:t>
      </w:r>
      <w:r w:rsidR="00343763" w:rsidRPr="0012139B">
        <w:rPr>
          <w:color w:val="auto"/>
          <w:sz w:val="22"/>
          <w:szCs w:val="22"/>
        </w:rPr>
        <w:t xml:space="preserve"> Zhotoviteľ vyhlasuje, že sa dôkladne oboznámil s povahou a rozsahom diela, vrátane potreby všetkých práv, ktorých nadobudnutie je potrebné pre zrealizovanie diela, podrobne je mu známy obsah Výkazu výmer. Zhotoviteľ nie je oprávnený účtovať Objednávateľovi žiadne dodatočné náklady, hoci by pre riadne dokončenie diela ako celku podľa projektovej dokumentácie boli potrebné materiály, výrobky alebo práce nezahrnuté vo Výkaze výmer, okrem tých, ktoré vzniknú na základe neskoršej požiadavky Objednávateľa na zmenu diela z dôvodov ustanovených v tejto Zmluve o dielo a ktoré  budú predmetom jeho písomného odsúhlasenia podľa tejto Zmluvy o dielo. </w:t>
      </w:r>
    </w:p>
    <w:p w:rsidR="00C95031" w:rsidRDefault="00C95031" w:rsidP="00C95031">
      <w:pPr>
        <w:pStyle w:val="Default"/>
        <w:jc w:val="both"/>
        <w:rPr>
          <w:color w:val="FF0000"/>
          <w:sz w:val="22"/>
          <w:szCs w:val="22"/>
        </w:rPr>
      </w:pPr>
    </w:p>
    <w:p w:rsidR="00A10566" w:rsidRPr="0012139B" w:rsidRDefault="00A10566" w:rsidP="00C95031">
      <w:pPr>
        <w:pStyle w:val="Default"/>
        <w:jc w:val="both"/>
        <w:rPr>
          <w:color w:val="FF0000"/>
          <w:sz w:val="22"/>
          <w:szCs w:val="22"/>
        </w:rPr>
      </w:pPr>
    </w:p>
    <w:p w:rsidR="00343763" w:rsidRPr="0012139B" w:rsidRDefault="00343763" w:rsidP="00C95031">
      <w:pPr>
        <w:pStyle w:val="Default"/>
        <w:jc w:val="center"/>
        <w:rPr>
          <w:color w:val="auto"/>
          <w:sz w:val="22"/>
          <w:szCs w:val="22"/>
        </w:rPr>
      </w:pPr>
      <w:r w:rsidRPr="0012139B">
        <w:rPr>
          <w:b/>
          <w:bCs/>
          <w:color w:val="auto"/>
          <w:sz w:val="22"/>
          <w:szCs w:val="22"/>
        </w:rPr>
        <w:t>Článok V</w:t>
      </w:r>
    </w:p>
    <w:p w:rsidR="00343763" w:rsidRPr="0012139B" w:rsidRDefault="00343763" w:rsidP="00C95031">
      <w:pPr>
        <w:pStyle w:val="Default"/>
        <w:jc w:val="center"/>
        <w:rPr>
          <w:b/>
          <w:bCs/>
          <w:color w:val="auto"/>
          <w:sz w:val="22"/>
          <w:szCs w:val="22"/>
        </w:rPr>
      </w:pPr>
      <w:r w:rsidRPr="0012139B">
        <w:rPr>
          <w:b/>
          <w:bCs/>
          <w:color w:val="auto"/>
          <w:sz w:val="22"/>
          <w:szCs w:val="22"/>
        </w:rPr>
        <w:t>Spôsob fakturácie a platobné podmienky</w:t>
      </w:r>
    </w:p>
    <w:p w:rsidR="00C95031" w:rsidRPr="0012139B" w:rsidRDefault="00C95031" w:rsidP="00C95031">
      <w:pPr>
        <w:pStyle w:val="Default"/>
        <w:jc w:val="center"/>
        <w:rPr>
          <w:color w:val="FF0000"/>
          <w:sz w:val="22"/>
          <w:szCs w:val="22"/>
        </w:rPr>
      </w:pPr>
    </w:p>
    <w:p w:rsidR="00343763" w:rsidRPr="0012139B" w:rsidRDefault="00343763" w:rsidP="00C95031">
      <w:pPr>
        <w:pStyle w:val="Default"/>
        <w:jc w:val="both"/>
        <w:rPr>
          <w:color w:val="auto"/>
          <w:sz w:val="22"/>
          <w:szCs w:val="22"/>
        </w:rPr>
      </w:pPr>
      <w:r w:rsidRPr="0012139B">
        <w:rPr>
          <w:color w:val="auto"/>
          <w:sz w:val="22"/>
          <w:szCs w:val="22"/>
        </w:rPr>
        <w:t>5.</w:t>
      </w:r>
      <w:r w:rsidR="00DE7D12">
        <w:rPr>
          <w:color w:val="auto"/>
          <w:sz w:val="22"/>
          <w:szCs w:val="22"/>
        </w:rPr>
        <w:t>1</w:t>
      </w:r>
      <w:r w:rsidRPr="0012139B">
        <w:rPr>
          <w:color w:val="auto"/>
          <w:sz w:val="22"/>
          <w:szCs w:val="22"/>
        </w:rPr>
        <w:t>. Zhotoviteľ je oprávnený účtovať Objednávateľovi cenu diela a objednávateľ je povinný zaplatiť Zhotoviteľovi cenu diela</w:t>
      </w:r>
      <w:r w:rsidR="0012139B" w:rsidRPr="0012139B">
        <w:rPr>
          <w:color w:val="auto"/>
          <w:sz w:val="22"/>
          <w:szCs w:val="22"/>
        </w:rPr>
        <w:t xml:space="preserve"> podľa čl. IV bod 4.1</w:t>
      </w:r>
      <w:r w:rsidRPr="0012139B">
        <w:rPr>
          <w:color w:val="auto"/>
          <w:sz w:val="22"/>
          <w:szCs w:val="22"/>
        </w:rPr>
        <w:t xml:space="preserve"> </w:t>
      </w:r>
    </w:p>
    <w:p w:rsidR="00CF49C8" w:rsidRPr="0012139B" w:rsidRDefault="0012139B" w:rsidP="00C95031">
      <w:pPr>
        <w:pStyle w:val="Default"/>
        <w:jc w:val="both"/>
        <w:rPr>
          <w:color w:val="auto"/>
          <w:sz w:val="22"/>
          <w:szCs w:val="22"/>
        </w:rPr>
      </w:pPr>
      <w:r w:rsidRPr="0012139B">
        <w:rPr>
          <w:color w:val="auto"/>
          <w:sz w:val="22"/>
          <w:szCs w:val="22"/>
        </w:rPr>
        <w:t>Splatnosť ceny bude 3</w:t>
      </w:r>
      <w:r w:rsidR="00343763" w:rsidRPr="0012139B">
        <w:rPr>
          <w:color w:val="auto"/>
          <w:sz w:val="22"/>
          <w:szCs w:val="22"/>
        </w:rPr>
        <w:t>0 dní odo dňa doručenia faktúry na cenu Objednávateľovi. Ak Zhotoviteľ nedoručí Objednávateľovi úplnú faktúru so všetkými predpísanými prílohami, tak sa nezačne plynúť lehota splatnosti ceny. Zmluvné strany vzájomne konštatujú, že dohoda o lehote splatnosti faktúry zhotoviteľa podľa tohto bodu nie je v hrubom nepomere k právam a povinnostiam zhotoviteľa zo záväzkového vzťahu založeného touto zmluvou.</w:t>
      </w:r>
    </w:p>
    <w:p w:rsidR="00343763" w:rsidRPr="0012139B" w:rsidRDefault="00343763" w:rsidP="00C95031">
      <w:pPr>
        <w:pStyle w:val="Default"/>
        <w:jc w:val="both"/>
        <w:rPr>
          <w:color w:val="FF0000"/>
          <w:sz w:val="22"/>
          <w:szCs w:val="22"/>
        </w:rPr>
      </w:pPr>
      <w:r w:rsidRPr="0012139B">
        <w:rPr>
          <w:color w:val="FF0000"/>
          <w:sz w:val="22"/>
          <w:szCs w:val="22"/>
        </w:rPr>
        <w:t xml:space="preserve"> </w:t>
      </w:r>
    </w:p>
    <w:p w:rsidR="00343763" w:rsidRPr="0012139B" w:rsidRDefault="00343763" w:rsidP="00C95031">
      <w:pPr>
        <w:pStyle w:val="Default"/>
        <w:spacing w:after="71"/>
        <w:jc w:val="both"/>
        <w:rPr>
          <w:color w:val="auto"/>
          <w:sz w:val="22"/>
          <w:szCs w:val="22"/>
        </w:rPr>
      </w:pPr>
      <w:r w:rsidRPr="0012139B">
        <w:rPr>
          <w:color w:val="auto"/>
          <w:sz w:val="22"/>
          <w:szCs w:val="22"/>
        </w:rPr>
        <w:t>5.</w:t>
      </w:r>
      <w:r w:rsidR="00DE7D12">
        <w:rPr>
          <w:color w:val="auto"/>
          <w:sz w:val="22"/>
          <w:szCs w:val="22"/>
        </w:rPr>
        <w:t>2</w:t>
      </w:r>
      <w:r w:rsidRPr="0012139B">
        <w:rPr>
          <w:color w:val="auto"/>
          <w:sz w:val="22"/>
          <w:szCs w:val="22"/>
        </w:rPr>
        <w:t xml:space="preserve">. Faktúra - daňový doklad bude obsahovať všetky náležitosti daňového dokladu podľa zákona č. 431/2002 Z. z. o účtovníctve v znení neskorších predpisov zákona č. 222/2004 Z. z. o dani z pridanej hodnoty v znení neskorších predpisov, minimálne však: </w:t>
      </w:r>
    </w:p>
    <w:p w:rsidR="00343763" w:rsidRPr="0012139B" w:rsidRDefault="00343763" w:rsidP="00C95031">
      <w:pPr>
        <w:pStyle w:val="Default"/>
        <w:spacing w:after="71"/>
        <w:jc w:val="both"/>
        <w:rPr>
          <w:color w:val="auto"/>
          <w:sz w:val="22"/>
          <w:szCs w:val="22"/>
        </w:rPr>
      </w:pPr>
      <w:r w:rsidRPr="0012139B">
        <w:rPr>
          <w:color w:val="auto"/>
          <w:sz w:val="22"/>
          <w:szCs w:val="22"/>
        </w:rPr>
        <w:t xml:space="preserve">a) označenie faktúra - daňový doklad a jej číslo; </w:t>
      </w:r>
    </w:p>
    <w:p w:rsidR="00343763" w:rsidRPr="0012139B" w:rsidRDefault="00343763" w:rsidP="00C95031">
      <w:pPr>
        <w:pStyle w:val="Default"/>
        <w:jc w:val="both"/>
        <w:rPr>
          <w:color w:val="auto"/>
          <w:sz w:val="22"/>
          <w:szCs w:val="22"/>
        </w:rPr>
      </w:pPr>
      <w:r w:rsidRPr="0012139B">
        <w:rPr>
          <w:color w:val="auto"/>
          <w:sz w:val="22"/>
          <w:szCs w:val="22"/>
        </w:rPr>
        <w:t xml:space="preserve">b) názov a adresu sídla Objednávateľa a Zhotoviteľa a adresu, na ktorú má byť faktúra </w:t>
      </w:r>
      <w:r w:rsidR="00CF49C8" w:rsidRPr="0012139B">
        <w:rPr>
          <w:color w:val="auto"/>
          <w:sz w:val="22"/>
          <w:szCs w:val="22"/>
        </w:rPr>
        <w:t xml:space="preserve"> </w:t>
      </w:r>
      <w:r w:rsidRPr="0012139B">
        <w:rPr>
          <w:color w:val="auto"/>
          <w:sz w:val="22"/>
          <w:szCs w:val="22"/>
        </w:rPr>
        <w:t xml:space="preserve">zaslaná, IČO, DIČ, IČ DPH Zhotoviteľa aj Objednávateľa; </w:t>
      </w:r>
    </w:p>
    <w:p w:rsidR="00343763" w:rsidRPr="0012139B" w:rsidRDefault="00343763" w:rsidP="00C95031">
      <w:pPr>
        <w:pStyle w:val="Default"/>
        <w:spacing w:after="28"/>
        <w:jc w:val="both"/>
        <w:rPr>
          <w:color w:val="auto"/>
          <w:sz w:val="22"/>
          <w:szCs w:val="22"/>
        </w:rPr>
      </w:pPr>
      <w:r w:rsidRPr="0012139B">
        <w:rPr>
          <w:color w:val="auto"/>
          <w:sz w:val="22"/>
          <w:szCs w:val="22"/>
        </w:rPr>
        <w:t xml:space="preserve">c) číslo zmluvy a označenie diela; </w:t>
      </w:r>
    </w:p>
    <w:p w:rsidR="00343763" w:rsidRPr="0012139B" w:rsidRDefault="00343763" w:rsidP="00C95031">
      <w:pPr>
        <w:pStyle w:val="Default"/>
        <w:spacing w:after="28"/>
        <w:jc w:val="both"/>
        <w:rPr>
          <w:color w:val="auto"/>
          <w:sz w:val="22"/>
          <w:szCs w:val="22"/>
        </w:rPr>
      </w:pPr>
      <w:r w:rsidRPr="0012139B">
        <w:rPr>
          <w:color w:val="auto"/>
          <w:sz w:val="22"/>
          <w:szCs w:val="22"/>
        </w:rPr>
        <w:t xml:space="preserve">d) označenie banky (názov a adresa banky, SWIFT kód) a číslo účtu (aj v tvare IBAN); </w:t>
      </w:r>
    </w:p>
    <w:p w:rsidR="00343763" w:rsidRPr="0012139B" w:rsidRDefault="00343763" w:rsidP="00C95031">
      <w:pPr>
        <w:pStyle w:val="Default"/>
        <w:spacing w:after="28"/>
        <w:jc w:val="both"/>
        <w:rPr>
          <w:color w:val="auto"/>
          <w:sz w:val="22"/>
          <w:szCs w:val="22"/>
        </w:rPr>
      </w:pPr>
      <w:r w:rsidRPr="0012139B">
        <w:rPr>
          <w:color w:val="auto"/>
          <w:sz w:val="22"/>
          <w:szCs w:val="22"/>
        </w:rPr>
        <w:t xml:space="preserve">e) dátum dodania plnenia; </w:t>
      </w:r>
    </w:p>
    <w:p w:rsidR="00343763" w:rsidRPr="0012139B" w:rsidRDefault="00343763" w:rsidP="00C95031">
      <w:pPr>
        <w:pStyle w:val="Default"/>
        <w:spacing w:after="28"/>
        <w:jc w:val="both"/>
        <w:rPr>
          <w:color w:val="auto"/>
          <w:sz w:val="22"/>
          <w:szCs w:val="22"/>
        </w:rPr>
      </w:pPr>
      <w:r w:rsidRPr="0012139B">
        <w:rPr>
          <w:color w:val="auto"/>
          <w:sz w:val="22"/>
          <w:szCs w:val="22"/>
        </w:rPr>
        <w:t xml:space="preserve">f) deň vystavenia a odoslania faktúry a lehota splatnosti; </w:t>
      </w:r>
    </w:p>
    <w:p w:rsidR="00C95031" w:rsidRPr="0012139B" w:rsidRDefault="00343763" w:rsidP="00C95031">
      <w:pPr>
        <w:pStyle w:val="Default"/>
        <w:jc w:val="both"/>
        <w:rPr>
          <w:color w:val="auto"/>
          <w:sz w:val="22"/>
          <w:szCs w:val="22"/>
        </w:rPr>
      </w:pPr>
      <w:r w:rsidRPr="0012139B">
        <w:rPr>
          <w:color w:val="auto"/>
          <w:sz w:val="22"/>
          <w:szCs w:val="22"/>
        </w:rPr>
        <w:t xml:space="preserve">g) výšku fakturovanej čiastky nasledovne: základ dane, sadzbu dane, výšku dane, celkovú fakturovanú sumu zaokrúhlenú na dve desatinné miesta; </w:t>
      </w:r>
    </w:p>
    <w:p w:rsidR="00343763" w:rsidRPr="0012139B" w:rsidRDefault="00343763" w:rsidP="00C95031">
      <w:pPr>
        <w:pStyle w:val="Default"/>
        <w:spacing w:after="28"/>
        <w:jc w:val="both"/>
        <w:rPr>
          <w:color w:val="auto"/>
          <w:sz w:val="22"/>
          <w:szCs w:val="22"/>
        </w:rPr>
      </w:pPr>
      <w:r w:rsidRPr="0012139B">
        <w:rPr>
          <w:color w:val="auto"/>
          <w:sz w:val="22"/>
          <w:szCs w:val="22"/>
        </w:rPr>
        <w:t xml:space="preserve">h) náležitosti pre účely dane z pridanej hodnoty; </w:t>
      </w:r>
    </w:p>
    <w:p w:rsidR="00343763" w:rsidRPr="0012139B" w:rsidRDefault="00343763" w:rsidP="00C95031">
      <w:pPr>
        <w:pStyle w:val="Default"/>
        <w:spacing w:after="28"/>
        <w:jc w:val="both"/>
        <w:rPr>
          <w:color w:val="auto"/>
          <w:sz w:val="22"/>
          <w:szCs w:val="22"/>
        </w:rPr>
      </w:pPr>
      <w:r w:rsidRPr="0012139B">
        <w:rPr>
          <w:color w:val="auto"/>
          <w:sz w:val="22"/>
          <w:szCs w:val="22"/>
        </w:rPr>
        <w:t xml:space="preserve">i) pečiatku a podpis Zhotoviteľa; </w:t>
      </w:r>
    </w:p>
    <w:p w:rsidR="00343763" w:rsidRPr="0012139B" w:rsidRDefault="00343763" w:rsidP="00C95031">
      <w:pPr>
        <w:pStyle w:val="Default"/>
        <w:jc w:val="both"/>
        <w:rPr>
          <w:color w:val="FF0000"/>
          <w:sz w:val="22"/>
          <w:szCs w:val="22"/>
        </w:rPr>
      </w:pPr>
      <w:r w:rsidRPr="0012139B">
        <w:rPr>
          <w:color w:val="auto"/>
          <w:sz w:val="22"/>
          <w:szCs w:val="22"/>
        </w:rPr>
        <w:t>j) prílohy v zmysle tejto Zmluvy o dielo</w:t>
      </w:r>
      <w:r w:rsidRPr="0012139B">
        <w:rPr>
          <w:color w:val="FF0000"/>
          <w:sz w:val="22"/>
          <w:szCs w:val="22"/>
        </w:rPr>
        <w:t xml:space="preserve">. </w:t>
      </w:r>
    </w:p>
    <w:p w:rsidR="00343763" w:rsidRPr="0012139B" w:rsidRDefault="00343763" w:rsidP="00C95031">
      <w:pPr>
        <w:pStyle w:val="Default"/>
        <w:jc w:val="both"/>
        <w:rPr>
          <w:color w:val="auto"/>
          <w:sz w:val="22"/>
          <w:szCs w:val="22"/>
        </w:rPr>
      </w:pPr>
    </w:p>
    <w:p w:rsidR="00343763" w:rsidRPr="0012139B" w:rsidRDefault="00343763" w:rsidP="00C95031">
      <w:pPr>
        <w:pStyle w:val="Default"/>
        <w:jc w:val="both"/>
        <w:rPr>
          <w:color w:val="FF0000"/>
          <w:sz w:val="22"/>
          <w:szCs w:val="22"/>
        </w:rPr>
      </w:pPr>
      <w:r w:rsidRPr="0012139B">
        <w:rPr>
          <w:color w:val="auto"/>
          <w:sz w:val="22"/>
          <w:szCs w:val="22"/>
        </w:rPr>
        <w:t>5.</w:t>
      </w:r>
      <w:r w:rsidR="00DE7D12">
        <w:rPr>
          <w:color w:val="auto"/>
          <w:sz w:val="22"/>
          <w:szCs w:val="22"/>
        </w:rPr>
        <w:t>3</w:t>
      </w:r>
      <w:r w:rsidRPr="0012139B">
        <w:rPr>
          <w:color w:val="auto"/>
          <w:sz w:val="22"/>
          <w:szCs w:val="22"/>
        </w:rPr>
        <w:t>. V prípade, že faktúra a jej prílohy nebude obsahovať všetky dohodnuté náležitosti, Objednávateľ sumu ceny uvedenú na takejto faktúre neuhradí a vráti Zhotoviteľovi s uvedením všetkých nedostatkov, ktoré sa majú odstrániť. V tomto prípade sa preruší plynutie lehoty splatnosti a nová lehota splatnosti začne plynúť dňom riadneho doručenia opravenej faktúry Objednávateľovi</w:t>
      </w:r>
      <w:r w:rsidRPr="0012139B">
        <w:rPr>
          <w:color w:val="FF0000"/>
          <w:sz w:val="22"/>
          <w:szCs w:val="22"/>
        </w:rPr>
        <w:t xml:space="preserve">. </w:t>
      </w:r>
    </w:p>
    <w:p w:rsidR="00343763" w:rsidRPr="0012139B" w:rsidRDefault="00343763" w:rsidP="00C95031">
      <w:pPr>
        <w:pStyle w:val="Default"/>
        <w:jc w:val="both"/>
        <w:rPr>
          <w:color w:val="FF0000"/>
          <w:sz w:val="22"/>
          <w:szCs w:val="22"/>
        </w:rPr>
      </w:pPr>
    </w:p>
    <w:p w:rsidR="00343763" w:rsidRPr="0012139B" w:rsidRDefault="00343763" w:rsidP="00C95031">
      <w:pPr>
        <w:pStyle w:val="Default"/>
        <w:jc w:val="both"/>
        <w:rPr>
          <w:color w:val="auto"/>
          <w:sz w:val="22"/>
          <w:szCs w:val="22"/>
        </w:rPr>
      </w:pPr>
      <w:r w:rsidRPr="0012139B">
        <w:rPr>
          <w:color w:val="auto"/>
          <w:sz w:val="22"/>
          <w:szCs w:val="22"/>
        </w:rPr>
        <w:t>5.</w:t>
      </w:r>
      <w:r w:rsidR="00DE7D12">
        <w:rPr>
          <w:color w:val="auto"/>
          <w:sz w:val="22"/>
          <w:szCs w:val="22"/>
        </w:rPr>
        <w:t>4.</w:t>
      </w:r>
      <w:r w:rsidRPr="0012139B">
        <w:rPr>
          <w:color w:val="auto"/>
          <w:sz w:val="22"/>
          <w:szCs w:val="22"/>
        </w:rPr>
        <w:t xml:space="preserve"> Zhotoviteľ zašle Objednávateľovi faktúru spolu v 4 (štyroch) vyhotoveniach. </w:t>
      </w:r>
    </w:p>
    <w:p w:rsidR="00343763" w:rsidRPr="0012139B" w:rsidRDefault="00343763" w:rsidP="00C95031">
      <w:pPr>
        <w:autoSpaceDE w:val="0"/>
        <w:autoSpaceDN w:val="0"/>
        <w:adjustRightInd w:val="0"/>
        <w:spacing w:after="0" w:line="240" w:lineRule="auto"/>
        <w:jc w:val="both"/>
        <w:rPr>
          <w:rFonts w:ascii="Times New Roman" w:hAnsi="Times New Roman" w:cs="Times New Roman"/>
          <w:sz w:val="24"/>
          <w:szCs w:val="24"/>
        </w:rPr>
      </w:pPr>
    </w:p>
    <w:p w:rsidR="00343763" w:rsidRPr="0012139B" w:rsidRDefault="00343763" w:rsidP="00C95031">
      <w:pPr>
        <w:autoSpaceDE w:val="0"/>
        <w:autoSpaceDN w:val="0"/>
        <w:adjustRightInd w:val="0"/>
        <w:spacing w:after="289" w:line="240" w:lineRule="auto"/>
        <w:jc w:val="both"/>
        <w:rPr>
          <w:rFonts w:ascii="Times New Roman" w:hAnsi="Times New Roman" w:cs="Times New Roman"/>
          <w:color w:val="FF0000"/>
        </w:rPr>
      </w:pPr>
      <w:r w:rsidRPr="0012139B">
        <w:rPr>
          <w:rFonts w:ascii="Times New Roman" w:hAnsi="Times New Roman" w:cs="Times New Roman"/>
        </w:rPr>
        <w:t>5.</w:t>
      </w:r>
      <w:r w:rsidR="004657DC">
        <w:rPr>
          <w:rFonts w:ascii="Times New Roman" w:hAnsi="Times New Roman" w:cs="Times New Roman"/>
        </w:rPr>
        <w:t>5</w:t>
      </w:r>
      <w:r w:rsidR="00DE7D12">
        <w:rPr>
          <w:rFonts w:ascii="Times New Roman" w:hAnsi="Times New Roman" w:cs="Times New Roman"/>
        </w:rPr>
        <w:t xml:space="preserve">. </w:t>
      </w:r>
      <w:r w:rsidRPr="0012139B">
        <w:rPr>
          <w:rFonts w:ascii="Times New Roman" w:hAnsi="Times New Roman" w:cs="Times New Roman"/>
        </w:rPr>
        <w:t>Platba sa považuje za uhradenú dňom odpísania jej sumy z účtu Objednávateľa v prospech účtu Zhotoviteľa</w:t>
      </w:r>
      <w:r w:rsidRPr="0012139B">
        <w:rPr>
          <w:rFonts w:ascii="Times New Roman" w:hAnsi="Times New Roman" w:cs="Times New Roman"/>
          <w:color w:val="FF0000"/>
        </w:rPr>
        <w:t xml:space="preserve">. </w:t>
      </w:r>
    </w:p>
    <w:p w:rsidR="00C95031" w:rsidRPr="0012139B" w:rsidRDefault="00343763" w:rsidP="00C95031">
      <w:pPr>
        <w:autoSpaceDE w:val="0"/>
        <w:autoSpaceDN w:val="0"/>
        <w:adjustRightInd w:val="0"/>
        <w:spacing w:after="0" w:line="240" w:lineRule="auto"/>
        <w:jc w:val="both"/>
        <w:rPr>
          <w:rFonts w:ascii="Times New Roman" w:hAnsi="Times New Roman" w:cs="Times New Roman"/>
          <w:color w:val="FF0000"/>
        </w:rPr>
      </w:pPr>
      <w:r w:rsidRPr="00002B34">
        <w:rPr>
          <w:rFonts w:ascii="Times New Roman" w:hAnsi="Times New Roman" w:cs="Times New Roman"/>
        </w:rPr>
        <w:t>5.</w:t>
      </w:r>
      <w:r w:rsidR="004657DC">
        <w:rPr>
          <w:rFonts w:ascii="Times New Roman" w:hAnsi="Times New Roman" w:cs="Times New Roman"/>
        </w:rPr>
        <w:t>6</w:t>
      </w:r>
      <w:r w:rsidRPr="00002B34">
        <w:rPr>
          <w:rFonts w:ascii="Times New Roman" w:hAnsi="Times New Roman" w:cs="Times New Roman"/>
        </w:rPr>
        <w:t>. Zhotoviteľ berie na vedomie, že objednávateľ uhradí faktúru zhotoviteľovi až po vykonaní úhrady faktúry zo strany poskytovateľa nenávratného finančného príspevku.</w:t>
      </w:r>
    </w:p>
    <w:p w:rsidR="00343763" w:rsidRPr="0012139B" w:rsidRDefault="00343763" w:rsidP="00C95031">
      <w:pPr>
        <w:autoSpaceDE w:val="0"/>
        <w:autoSpaceDN w:val="0"/>
        <w:adjustRightInd w:val="0"/>
        <w:spacing w:after="0" w:line="240" w:lineRule="auto"/>
        <w:jc w:val="both"/>
        <w:rPr>
          <w:rFonts w:ascii="Times New Roman" w:hAnsi="Times New Roman" w:cs="Times New Roman"/>
          <w:color w:val="FF0000"/>
        </w:rPr>
      </w:pPr>
      <w:r w:rsidRPr="0012139B">
        <w:rPr>
          <w:rFonts w:ascii="Times New Roman" w:hAnsi="Times New Roman" w:cs="Times New Roman"/>
          <w:color w:val="FF0000"/>
        </w:rPr>
        <w:t xml:space="preserve"> </w:t>
      </w:r>
    </w:p>
    <w:p w:rsidR="00A10566" w:rsidRDefault="00A10566" w:rsidP="00C95031">
      <w:pPr>
        <w:autoSpaceDE w:val="0"/>
        <w:autoSpaceDN w:val="0"/>
        <w:adjustRightInd w:val="0"/>
        <w:spacing w:after="0" w:line="240" w:lineRule="auto"/>
        <w:jc w:val="center"/>
        <w:rPr>
          <w:rFonts w:ascii="Times New Roman" w:hAnsi="Times New Roman" w:cs="Times New Roman"/>
          <w:b/>
          <w:bCs/>
        </w:rPr>
      </w:pPr>
    </w:p>
    <w:p w:rsidR="00343763" w:rsidRPr="00002B34" w:rsidRDefault="00343763" w:rsidP="00C95031">
      <w:pPr>
        <w:autoSpaceDE w:val="0"/>
        <w:autoSpaceDN w:val="0"/>
        <w:adjustRightInd w:val="0"/>
        <w:spacing w:after="0" w:line="240" w:lineRule="auto"/>
        <w:jc w:val="center"/>
        <w:rPr>
          <w:rFonts w:ascii="Times New Roman" w:hAnsi="Times New Roman" w:cs="Times New Roman"/>
        </w:rPr>
      </w:pPr>
      <w:r w:rsidRPr="00002B34">
        <w:rPr>
          <w:rFonts w:ascii="Times New Roman" w:hAnsi="Times New Roman" w:cs="Times New Roman"/>
          <w:b/>
          <w:bCs/>
        </w:rPr>
        <w:t>Článok VI</w:t>
      </w:r>
    </w:p>
    <w:p w:rsidR="00343763" w:rsidRPr="00002B34" w:rsidRDefault="00343763" w:rsidP="00C95031">
      <w:pPr>
        <w:autoSpaceDE w:val="0"/>
        <w:autoSpaceDN w:val="0"/>
        <w:adjustRightInd w:val="0"/>
        <w:spacing w:after="0" w:line="240" w:lineRule="auto"/>
        <w:jc w:val="center"/>
        <w:rPr>
          <w:rFonts w:ascii="Times New Roman" w:hAnsi="Times New Roman" w:cs="Times New Roman"/>
          <w:b/>
          <w:bCs/>
        </w:rPr>
      </w:pPr>
      <w:r w:rsidRPr="00002B34">
        <w:rPr>
          <w:rFonts w:ascii="Times New Roman" w:hAnsi="Times New Roman" w:cs="Times New Roman"/>
          <w:b/>
          <w:bCs/>
        </w:rPr>
        <w:lastRenderedPageBreak/>
        <w:t>Spôsob realizácie diela.</w:t>
      </w:r>
    </w:p>
    <w:p w:rsidR="00C95031" w:rsidRPr="0012139B" w:rsidRDefault="00C95031" w:rsidP="00C95031">
      <w:pPr>
        <w:autoSpaceDE w:val="0"/>
        <w:autoSpaceDN w:val="0"/>
        <w:adjustRightInd w:val="0"/>
        <w:spacing w:after="0" w:line="240" w:lineRule="auto"/>
        <w:jc w:val="center"/>
        <w:rPr>
          <w:rFonts w:ascii="Times New Roman" w:hAnsi="Times New Roman" w:cs="Times New Roman"/>
          <w:color w:val="FF0000"/>
        </w:rPr>
      </w:pPr>
    </w:p>
    <w:p w:rsidR="00343763" w:rsidRPr="00002B34" w:rsidRDefault="00343763" w:rsidP="00C95031">
      <w:pPr>
        <w:autoSpaceDE w:val="0"/>
        <w:autoSpaceDN w:val="0"/>
        <w:adjustRightInd w:val="0"/>
        <w:spacing w:after="0" w:line="240" w:lineRule="auto"/>
        <w:jc w:val="both"/>
        <w:rPr>
          <w:rFonts w:ascii="Times New Roman" w:hAnsi="Times New Roman" w:cs="Times New Roman"/>
        </w:rPr>
      </w:pPr>
      <w:r w:rsidRPr="00002B34">
        <w:rPr>
          <w:rFonts w:ascii="Times New Roman" w:hAnsi="Times New Roman" w:cs="Times New Roman"/>
        </w:rPr>
        <w:t xml:space="preserve">6.1 Zhotoviteľ je povinný dodržiavať pri plnení tejto Zmluvy o dielo všetky súvisiace všeobecne záväzné právne predpisy a technické normy. </w:t>
      </w:r>
    </w:p>
    <w:p w:rsidR="00343763" w:rsidRPr="00002B34" w:rsidRDefault="00343763" w:rsidP="00C95031">
      <w:pPr>
        <w:autoSpaceDE w:val="0"/>
        <w:autoSpaceDN w:val="0"/>
        <w:adjustRightInd w:val="0"/>
        <w:spacing w:after="0" w:line="240" w:lineRule="auto"/>
        <w:jc w:val="both"/>
        <w:rPr>
          <w:rFonts w:ascii="Times New Roman" w:hAnsi="Times New Roman" w:cs="Times New Roman"/>
        </w:rPr>
      </w:pPr>
    </w:p>
    <w:p w:rsidR="00343763" w:rsidRPr="00002B34" w:rsidRDefault="00343763" w:rsidP="00C95031">
      <w:pPr>
        <w:autoSpaceDE w:val="0"/>
        <w:autoSpaceDN w:val="0"/>
        <w:adjustRightInd w:val="0"/>
        <w:spacing w:after="0" w:line="240" w:lineRule="auto"/>
        <w:jc w:val="both"/>
        <w:rPr>
          <w:rFonts w:ascii="Times New Roman" w:hAnsi="Times New Roman" w:cs="Times New Roman"/>
        </w:rPr>
      </w:pPr>
      <w:r w:rsidRPr="00002B34">
        <w:rPr>
          <w:rFonts w:ascii="Times New Roman" w:hAnsi="Times New Roman" w:cs="Times New Roman"/>
        </w:rPr>
        <w:t xml:space="preserve">6.2 Zhotoviteľ vyhlasuje, že pred podpisom tejto Zmluvy o dielo si stavenisko a jeho okolie prehliadol a overil si všetky s tým súvisiace dostupné informácie v takej miere, že je plne oboznámený s jeho tvarom a charakteristikou, hydrologickými a klimatickými podmienkami a možnosťami prístupu na stavenisko, ako aj s potrebou všetkých práv potrebných pre realizáciu diela. Zhotoviteľ od Objednávateľa v tejto súvislosti nepožaduje, ani po prevzatí staveniska požadovať nebude, žiadne ďalšie plnenie. </w:t>
      </w:r>
    </w:p>
    <w:p w:rsidR="00343763" w:rsidRPr="00002B34" w:rsidRDefault="00343763" w:rsidP="00C95031">
      <w:pPr>
        <w:autoSpaceDE w:val="0"/>
        <w:autoSpaceDN w:val="0"/>
        <w:adjustRightInd w:val="0"/>
        <w:spacing w:after="0" w:line="240" w:lineRule="auto"/>
        <w:jc w:val="both"/>
        <w:rPr>
          <w:rFonts w:ascii="Times New Roman" w:hAnsi="Times New Roman" w:cs="Times New Roman"/>
        </w:rPr>
      </w:pPr>
    </w:p>
    <w:p w:rsidR="00343763" w:rsidRPr="00002B34" w:rsidRDefault="00343763" w:rsidP="00C95031">
      <w:pPr>
        <w:autoSpaceDE w:val="0"/>
        <w:autoSpaceDN w:val="0"/>
        <w:adjustRightInd w:val="0"/>
        <w:spacing w:after="0" w:line="240" w:lineRule="auto"/>
        <w:jc w:val="both"/>
        <w:rPr>
          <w:rFonts w:ascii="Times New Roman" w:hAnsi="Times New Roman" w:cs="Times New Roman"/>
        </w:rPr>
      </w:pPr>
      <w:r w:rsidRPr="00002B34">
        <w:rPr>
          <w:rFonts w:ascii="Times New Roman" w:hAnsi="Times New Roman" w:cs="Times New Roman"/>
        </w:rPr>
        <w:t xml:space="preserve">6.3 Zhotoviteľ je povinný umožniť </w:t>
      </w:r>
    </w:p>
    <w:p w:rsidR="00343763" w:rsidRPr="00002B34" w:rsidRDefault="00343763" w:rsidP="00C95031">
      <w:pPr>
        <w:autoSpaceDE w:val="0"/>
        <w:autoSpaceDN w:val="0"/>
        <w:adjustRightInd w:val="0"/>
        <w:spacing w:after="24" w:line="240" w:lineRule="auto"/>
        <w:jc w:val="both"/>
        <w:rPr>
          <w:rFonts w:ascii="Times New Roman" w:hAnsi="Times New Roman" w:cs="Times New Roman"/>
        </w:rPr>
      </w:pPr>
      <w:r w:rsidRPr="00002B34">
        <w:rPr>
          <w:rFonts w:ascii="Times New Roman" w:hAnsi="Times New Roman" w:cs="Times New Roman"/>
        </w:rPr>
        <w:t xml:space="preserve">a) Objednávateľovi, </w:t>
      </w:r>
    </w:p>
    <w:p w:rsidR="00343763" w:rsidRPr="00002B34" w:rsidRDefault="00343763" w:rsidP="00C95031">
      <w:pPr>
        <w:autoSpaceDE w:val="0"/>
        <w:autoSpaceDN w:val="0"/>
        <w:adjustRightInd w:val="0"/>
        <w:spacing w:after="24" w:line="240" w:lineRule="auto"/>
        <w:jc w:val="both"/>
        <w:rPr>
          <w:rFonts w:ascii="Times New Roman" w:hAnsi="Times New Roman" w:cs="Times New Roman"/>
        </w:rPr>
      </w:pPr>
      <w:r w:rsidRPr="00002B34">
        <w:rPr>
          <w:rFonts w:ascii="Times New Roman" w:hAnsi="Times New Roman" w:cs="Times New Roman"/>
        </w:rPr>
        <w:t xml:space="preserve">b) stavebnému dozoru, </w:t>
      </w:r>
    </w:p>
    <w:p w:rsidR="00343763" w:rsidRPr="00002B34" w:rsidRDefault="00343763" w:rsidP="00C95031">
      <w:pPr>
        <w:autoSpaceDE w:val="0"/>
        <w:autoSpaceDN w:val="0"/>
        <w:adjustRightInd w:val="0"/>
        <w:spacing w:after="24" w:line="240" w:lineRule="auto"/>
        <w:jc w:val="both"/>
        <w:rPr>
          <w:rFonts w:ascii="Times New Roman" w:hAnsi="Times New Roman" w:cs="Times New Roman"/>
        </w:rPr>
      </w:pPr>
      <w:r w:rsidRPr="00002B34">
        <w:rPr>
          <w:rFonts w:ascii="Times New Roman" w:hAnsi="Times New Roman" w:cs="Times New Roman"/>
        </w:rPr>
        <w:t xml:space="preserve">c) orgánom verejnej správy, vykonávajúcim činnosti v rámci svojich právomocí, </w:t>
      </w:r>
    </w:p>
    <w:p w:rsidR="00343763" w:rsidRPr="00002B34" w:rsidRDefault="00343763" w:rsidP="00C95031">
      <w:pPr>
        <w:autoSpaceDE w:val="0"/>
        <w:autoSpaceDN w:val="0"/>
        <w:adjustRightInd w:val="0"/>
        <w:spacing w:after="0" w:line="240" w:lineRule="auto"/>
        <w:jc w:val="both"/>
        <w:rPr>
          <w:rFonts w:ascii="Times New Roman" w:hAnsi="Times New Roman" w:cs="Times New Roman"/>
        </w:rPr>
      </w:pPr>
      <w:r w:rsidRPr="00002B34">
        <w:rPr>
          <w:rFonts w:ascii="Times New Roman" w:hAnsi="Times New Roman" w:cs="Times New Roman"/>
        </w:rPr>
        <w:t xml:space="preserve">d) inej osobe oprávnenej na to všeobecne záväzným právnym predpisom alebo splnomocnenej Objednávateľom, prístup na stavenisko a na ktorékoľvek miesto, kde sa budú vykonávať práce súvisiace s touto Zmluvou o dielo. </w:t>
      </w:r>
    </w:p>
    <w:p w:rsidR="00CF49C8" w:rsidRPr="0012139B" w:rsidRDefault="00CF49C8" w:rsidP="00C95031">
      <w:pPr>
        <w:autoSpaceDE w:val="0"/>
        <w:autoSpaceDN w:val="0"/>
        <w:adjustRightInd w:val="0"/>
        <w:spacing w:after="0" w:line="240" w:lineRule="auto"/>
        <w:jc w:val="both"/>
        <w:rPr>
          <w:rFonts w:ascii="Times New Roman" w:hAnsi="Times New Roman" w:cs="Times New Roman"/>
          <w:color w:val="FF0000"/>
        </w:rPr>
      </w:pPr>
    </w:p>
    <w:p w:rsidR="00343763" w:rsidRPr="00002B34" w:rsidRDefault="00343763" w:rsidP="00C95031">
      <w:pPr>
        <w:autoSpaceDE w:val="0"/>
        <w:autoSpaceDN w:val="0"/>
        <w:adjustRightInd w:val="0"/>
        <w:spacing w:after="0" w:line="240" w:lineRule="auto"/>
        <w:jc w:val="both"/>
        <w:rPr>
          <w:rFonts w:ascii="Times New Roman" w:hAnsi="Times New Roman" w:cs="Times New Roman"/>
        </w:rPr>
      </w:pPr>
      <w:r w:rsidRPr="00002B34">
        <w:rPr>
          <w:rFonts w:ascii="Times New Roman" w:hAnsi="Times New Roman" w:cs="Times New Roman"/>
        </w:rPr>
        <w:t xml:space="preserve">6.4 Zhotoviteľ je povinný riadne plniť všetky požiadavky predpisov upravujúcich problematiku požiarnej ochrany a bezpečnosť a ochranu zdravia pri práci (BOZP). Zhotoviteľ zabezpečuje na vlastné náklady koordinátora BOZP. </w:t>
      </w:r>
    </w:p>
    <w:p w:rsidR="00343763" w:rsidRPr="0012139B" w:rsidRDefault="00343763" w:rsidP="00C95031">
      <w:pPr>
        <w:autoSpaceDE w:val="0"/>
        <w:autoSpaceDN w:val="0"/>
        <w:adjustRightInd w:val="0"/>
        <w:spacing w:after="0" w:line="240" w:lineRule="auto"/>
        <w:jc w:val="both"/>
        <w:rPr>
          <w:rFonts w:ascii="Times New Roman" w:hAnsi="Times New Roman" w:cs="Times New Roman"/>
          <w:color w:val="FF0000"/>
        </w:rPr>
      </w:pPr>
    </w:p>
    <w:p w:rsidR="00343763" w:rsidRPr="00002B34" w:rsidRDefault="00343763" w:rsidP="00C95031">
      <w:pPr>
        <w:autoSpaceDE w:val="0"/>
        <w:autoSpaceDN w:val="0"/>
        <w:adjustRightInd w:val="0"/>
        <w:spacing w:after="0" w:line="240" w:lineRule="auto"/>
        <w:jc w:val="both"/>
        <w:rPr>
          <w:rFonts w:ascii="Times New Roman" w:hAnsi="Times New Roman" w:cs="Times New Roman"/>
        </w:rPr>
      </w:pPr>
      <w:r w:rsidRPr="00002B34">
        <w:rPr>
          <w:rFonts w:ascii="Times New Roman" w:hAnsi="Times New Roman" w:cs="Times New Roman"/>
        </w:rPr>
        <w:t xml:space="preserve">6.5 Zhotoviteľ je povinný na požiadanie odovzdať Objednávateľovi fotokópie dokladov o odbornej spôsobilosti všetkých osôb, ktorý budú vykonávať dielo. </w:t>
      </w:r>
    </w:p>
    <w:p w:rsidR="00343763" w:rsidRPr="0012139B" w:rsidRDefault="00343763" w:rsidP="00C95031">
      <w:pPr>
        <w:autoSpaceDE w:val="0"/>
        <w:autoSpaceDN w:val="0"/>
        <w:adjustRightInd w:val="0"/>
        <w:spacing w:after="0" w:line="240" w:lineRule="auto"/>
        <w:jc w:val="both"/>
        <w:rPr>
          <w:rFonts w:ascii="Times New Roman" w:hAnsi="Times New Roman" w:cs="Times New Roman"/>
          <w:color w:val="FF0000"/>
        </w:rPr>
      </w:pPr>
    </w:p>
    <w:p w:rsidR="00C95031" w:rsidRPr="00002B34" w:rsidRDefault="00343763" w:rsidP="00C95031">
      <w:pPr>
        <w:autoSpaceDE w:val="0"/>
        <w:autoSpaceDN w:val="0"/>
        <w:adjustRightInd w:val="0"/>
        <w:spacing w:after="0" w:line="240" w:lineRule="auto"/>
        <w:jc w:val="both"/>
        <w:rPr>
          <w:rFonts w:ascii="Times New Roman" w:hAnsi="Times New Roman" w:cs="Times New Roman"/>
        </w:rPr>
      </w:pPr>
      <w:r w:rsidRPr="00002B34">
        <w:rPr>
          <w:rFonts w:ascii="Times New Roman" w:hAnsi="Times New Roman" w:cs="Times New Roman"/>
        </w:rPr>
        <w:t>6.6</w:t>
      </w:r>
      <w:r w:rsidR="00C95031" w:rsidRPr="00002B34">
        <w:rPr>
          <w:rFonts w:ascii="Times New Roman" w:hAnsi="Times New Roman" w:cs="Times New Roman"/>
        </w:rPr>
        <w:t xml:space="preserve"> </w:t>
      </w:r>
    </w:p>
    <w:p w:rsidR="00343763" w:rsidRPr="00002B34" w:rsidRDefault="00343763" w:rsidP="00C95031">
      <w:pPr>
        <w:autoSpaceDE w:val="0"/>
        <w:autoSpaceDN w:val="0"/>
        <w:adjustRightInd w:val="0"/>
        <w:spacing w:after="0" w:line="240" w:lineRule="auto"/>
        <w:jc w:val="both"/>
        <w:rPr>
          <w:rFonts w:ascii="Times New Roman" w:hAnsi="Times New Roman" w:cs="Times New Roman"/>
        </w:rPr>
      </w:pPr>
      <w:r w:rsidRPr="00002B34">
        <w:rPr>
          <w:rFonts w:ascii="Times New Roman" w:hAnsi="Times New Roman" w:cs="Times New Roman"/>
        </w:rPr>
        <w:t xml:space="preserve">a) Ku dňu odovzdania staveniska (pracoviska) sa Objednávateľ zaväzuje Zhotoviteľovi odovzdať: </w:t>
      </w:r>
    </w:p>
    <w:p w:rsidR="00343763" w:rsidRPr="00002B34" w:rsidRDefault="00343763" w:rsidP="00C95031">
      <w:pPr>
        <w:autoSpaceDE w:val="0"/>
        <w:autoSpaceDN w:val="0"/>
        <w:adjustRightInd w:val="0"/>
        <w:spacing w:after="23" w:line="240" w:lineRule="auto"/>
        <w:jc w:val="both"/>
        <w:rPr>
          <w:rFonts w:ascii="Times New Roman" w:hAnsi="Times New Roman" w:cs="Times New Roman"/>
        </w:rPr>
      </w:pPr>
      <w:r w:rsidRPr="00002B34">
        <w:rPr>
          <w:rFonts w:ascii="Times New Roman" w:hAnsi="Times New Roman" w:cs="Times New Roman"/>
        </w:rPr>
        <w:t xml:space="preserve">1. projektovú dokumentáciu, </w:t>
      </w:r>
    </w:p>
    <w:p w:rsidR="00343763" w:rsidRPr="00002B34" w:rsidRDefault="00343763" w:rsidP="00C95031">
      <w:pPr>
        <w:autoSpaceDE w:val="0"/>
        <w:autoSpaceDN w:val="0"/>
        <w:adjustRightInd w:val="0"/>
        <w:spacing w:after="23" w:line="240" w:lineRule="auto"/>
        <w:jc w:val="both"/>
        <w:rPr>
          <w:rFonts w:ascii="Times New Roman" w:hAnsi="Times New Roman" w:cs="Times New Roman"/>
        </w:rPr>
      </w:pPr>
      <w:r w:rsidRPr="00002B34">
        <w:rPr>
          <w:rFonts w:ascii="Times New Roman" w:hAnsi="Times New Roman" w:cs="Times New Roman"/>
        </w:rPr>
        <w:t xml:space="preserve">2. stavebné povolenie, alebo ohlásenie stavby (v závislosti na zákonných podmienkach) </w:t>
      </w:r>
    </w:p>
    <w:p w:rsidR="00343763" w:rsidRPr="00002B34" w:rsidRDefault="00343763" w:rsidP="00C95031">
      <w:pPr>
        <w:autoSpaceDE w:val="0"/>
        <w:autoSpaceDN w:val="0"/>
        <w:adjustRightInd w:val="0"/>
        <w:spacing w:after="0" w:line="240" w:lineRule="auto"/>
        <w:jc w:val="both"/>
        <w:rPr>
          <w:rFonts w:ascii="Times New Roman" w:hAnsi="Times New Roman" w:cs="Times New Roman"/>
        </w:rPr>
      </w:pPr>
      <w:r w:rsidRPr="00002B34">
        <w:rPr>
          <w:rFonts w:ascii="Times New Roman" w:hAnsi="Times New Roman" w:cs="Times New Roman"/>
        </w:rPr>
        <w:t xml:space="preserve">3. oznámenie o tom, kto bude vykonávať stavebný dozor, spolu s identifikačnými údajmi tohto subjektu. </w:t>
      </w:r>
    </w:p>
    <w:p w:rsidR="00343763" w:rsidRPr="0012139B" w:rsidRDefault="00343763" w:rsidP="00C95031">
      <w:pPr>
        <w:autoSpaceDE w:val="0"/>
        <w:autoSpaceDN w:val="0"/>
        <w:adjustRightInd w:val="0"/>
        <w:spacing w:after="0" w:line="240" w:lineRule="auto"/>
        <w:jc w:val="both"/>
        <w:rPr>
          <w:rFonts w:ascii="Times New Roman" w:hAnsi="Times New Roman" w:cs="Times New Roman"/>
          <w:color w:val="FF0000"/>
        </w:rPr>
      </w:pPr>
    </w:p>
    <w:p w:rsidR="00343763" w:rsidRPr="00002B34" w:rsidRDefault="00343763" w:rsidP="00C95031">
      <w:pPr>
        <w:autoSpaceDE w:val="0"/>
        <w:autoSpaceDN w:val="0"/>
        <w:adjustRightInd w:val="0"/>
        <w:spacing w:after="0" w:line="240" w:lineRule="auto"/>
        <w:jc w:val="both"/>
        <w:rPr>
          <w:rFonts w:ascii="Times New Roman" w:hAnsi="Times New Roman" w:cs="Times New Roman"/>
        </w:rPr>
      </w:pPr>
      <w:r w:rsidRPr="00002B34">
        <w:rPr>
          <w:rFonts w:ascii="Times New Roman" w:hAnsi="Times New Roman" w:cs="Times New Roman"/>
        </w:rPr>
        <w:t xml:space="preserve">b) Ku dňu odovzdania staveniska (pracoviska) sa Zhotoviteľ zaväzuje potvrdiť Objednávateľovi identifikáciu osoby stavbyvedúceho. </w:t>
      </w:r>
    </w:p>
    <w:p w:rsidR="00C95031" w:rsidRPr="00002B34" w:rsidRDefault="00C95031" w:rsidP="00C95031">
      <w:pPr>
        <w:autoSpaceDE w:val="0"/>
        <w:autoSpaceDN w:val="0"/>
        <w:adjustRightInd w:val="0"/>
        <w:spacing w:after="0" w:line="240" w:lineRule="auto"/>
        <w:jc w:val="both"/>
        <w:rPr>
          <w:rFonts w:ascii="Times New Roman" w:hAnsi="Times New Roman" w:cs="Times New Roman"/>
        </w:rPr>
      </w:pPr>
    </w:p>
    <w:p w:rsidR="00343763" w:rsidRPr="00002B34" w:rsidRDefault="00343763" w:rsidP="00C95031">
      <w:pPr>
        <w:autoSpaceDE w:val="0"/>
        <w:autoSpaceDN w:val="0"/>
        <w:adjustRightInd w:val="0"/>
        <w:spacing w:after="0" w:line="240" w:lineRule="auto"/>
        <w:jc w:val="both"/>
        <w:rPr>
          <w:rFonts w:ascii="Times New Roman" w:hAnsi="Times New Roman" w:cs="Times New Roman"/>
        </w:rPr>
      </w:pPr>
      <w:r w:rsidRPr="00002B34">
        <w:rPr>
          <w:rFonts w:ascii="Times New Roman" w:hAnsi="Times New Roman" w:cs="Times New Roman"/>
        </w:rPr>
        <w:t xml:space="preserve">6.7 Zhotoviteľ počas realizovania diela a odstraňovania prípadných vád na ňom je povinný dodržiavať všetky právne predpisy upravujúce nakladanie s odpadmi, za čo nesie plnú právnu zodpovednosť. Zhotoviteľ je predovšetkým povinný chrániť životné prostredie na stavenisku aj mimo neho pred znečistením, udržiavať na stavenisku a priľahlých komunikáciách určených na dopravu materiálu poriadok a čistotu, odstraňovať odpadky a nečistoty, ktoré vznikli pri vykonávaní jeho práce na vlastné náklady a nesmie vypúšťať alebo dovoliť vypúšťanie akýchkoľvek toxických odpadov alebo látok. </w:t>
      </w:r>
    </w:p>
    <w:p w:rsidR="00343763" w:rsidRPr="0012139B" w:rsidRDefault="00343763" w:rsidP="00C95031">
      <w:pPr>
        <w:autoSpaceDE w:val="0"/>
        <w:autoSpaceDN w:val="0"/>
        <w:adjustRightInd w:val="0"/>
        <w:spacing w:after="0" w:line="240" w:lineRule="auto"/>
        <w:jc w:val="both"/>
        <w:rPr>
          <w:rFonts w:ascii="Times New Roman" w:hAnsi="Times New Roman" w:cs="Times New Roman"/>
          <w:color w:val="FF0000"/>
        </w:rPr>
      </w:pPr>
    </w:p>
    <w:p w:rsidR="00343763" w:rsidRPr="00002B34" w:rsidRDefault="00343763" w:rsidP="00CF49C8">
      <w:pPr>
        <w:autoSpaceDE w:val="0"/>
        <w:autoSpaceDN w:val="0"/>
        <w:adjustRightInd w:val="0"/>
        <w:spacing w:after="0" w:line="240" w:lineRule="auto"/>
        <w:jc w:val="both"/>
        <w:rPr>
          <w:rFonts w:ascii="Times New Roman" w:hAnsi="Times New Roman" w:cs="Times New Roman"/>
        </w:rPr>
      </w:pPr>
      <w:r w:rsidRPr="00002B34">
        <w:rPr>
          <w:rFonts w:ascii="Times New Roman" w:hAnsi="Times New Roman" w:cs="Times New Roman"/>
        </w:rPr>
        <w:t>6.8 Zhotoviteľ v plnom rozsahu zodpovedá za bezpečnosť a ochranu zdravia pri práci a bezpečnosť technických zariadení pri realizácii odstraňovacích a stavebných prác, najmä v súlade s ustanoveniami vyhlášky Ministerstva práce, sociálnych vecí a rodiny Slovenskej republiky č. 147/2013 Z.</w:t>
      </w:r>
      <w:r w:rsidR="00A10566">
        <w:rPr>
          <w:rFonts w:ascii="Times New Roman" w:hAnsi="Times New Roman" w:cs="Times New Roman"/>
        </w:rPr>
        <w:t xml:space="preserve"> </w:t>
      </w:r>
      <w:r w:rsidRPr="00002B34">
        <w:rPr>
          <w:rFonts w:ascii="Times New Roman" w:hAnsi="Times New Roman" w:cs="Times New Roman"/>
        </w:rPr>
        <w:t xml:space="preserve">z., ktorou sa ustanovujú podrobnosti na zaistenie bezpečnosti a ochrany zdravia pri stavebných prácach a prácach s nimi súvisiacich a podrobnosti o odbornej spôsobilosti na výkon niektorých pracovných činností. Zhotoviteľ preberá plnú zodpovednosť za primeranosť, stabilitu a bezpečnosť všetkých pracovných postupov a metód výstavby. Zhotoviteľ je povinný zaistiť bezpečnosť všetkých osôb oprávnených byť na stavenisku a podniknúť všetky potrebné opatrenia na ochranu životného prostredia na stavenisku a mimo neho tak, aby sa zamedzilo škodám alebo ohrozeniu osôb alebo majetku, alebo iným nepriaznivým účinkom realizácie stavby. Objednávateľ nezodpovedá za akékoľvek odškodnenie alebo kompenzácie splatné ktorémukoľvek robotníkovi alebo inej osobe vykonávajúcej práce na diele. </w:t>
      </w:r>
    </w:p>
    <w:p w:rsidR="00343763" w:rsidRPr="0012139B" w:rsidRDefault="00343763" w:rsidP="00C95031">
      <w:pPr>
        <w:pStyle w:val="Default"/>
        <w:jc w:val="both"/>
        <w:rPr>
          <w:color w:val="FF0000"/>
          <w:sz w:val="22"/>
          <w:szCs w:val="22"/>
        </w:rPr>
      </w:pPr>
    </w:p>
    <w:p w:rsidR="00343763" w:rsidRPr="00002B34" w:rsidRDefault="00343763" w:rsidP="00C95031">
      <w:pPr>
        <w:pStyle w:val="Default"/>
        <w:jc w:val="both"/>
        <w:rPr>
          <w:color w:val="auto"/>
          <w:sz w:val="22"/>
          <w:szCs w:val="22"/>
        </w:rPr>
      </w:pPr>
      <w:r w:rsidRPr="00002B34">
        <w:rPr>
          <w:color w:val="auto"/>
          <w:sz w:val="22"/>
          <w:szCs w:val="22"/>
        </w:rPr>
        <w:t xml:space="preserve">6.9 Zhotoviteľ je povinný viesť odo dňa prevzatia staveniska o prácach, ktoré vykonáva stavebný denník, a to v jednom origináli a v jednej kópii pre Objednávateľa, resp. stavebný dozor. Stavebný dozor je oprávnený denne sledovať obsah stavebného denníka. Za týmto účelom zodpovedný zástupca Zhotoviteľa je povinný predložiť stavebnému dozoru denný záznam vykonaných prác, najneskôr nasledujúci deň na podpis. Stavebný dozor v stavebnom denníku vyznačí svoj súhlas prípadne nesúhlas s obsahom denného záznamu, a </w:t>
      </w:r>
      <w:r w:rsidRPr="00002B34">
        <w:rPr>
          <w:color w:val="auto"/>
          <w:sz w:val="22"/>
          <w:szCs w:val="22"/>
        </w:rPr>
        <w:lastRenderedPageBreak/>
        <w:t xml:space="preserve">to s uvedením dôvodov nesúhlasu. Ak tak neurobí najneskôr do troch dní odo dňa predloženia záznamu Zhotoviteľom má sa za to, že s obsahom záznamu súhlasí. </w:t>
      </w:r>
    </w:p>
    <w:p w:rsidR="00002B34" w:rsidRPr="00002B34" w:rsidRDefault="00002B34" w:rsidP="00C95031">
      <w:pPr>
        <w:pStyle w:val="Default"/>
        <w:jc w:val="both"/>
        <w:rPr>
          <w:color w:val="auto"/>
          <w:sz w:val="22"/>
          <w:szCs w:val="22"/>
        </w:rPr>
      </w:pPr>
    </w:p>
    <w:p w:rsidR="00343763" w:rsidRPr="00002B34" w:rsidRDefault="00343763" w:rsidP="00C95031">
      <w:pPr>
        <w:pStyle w:val="Default"/>
        <w:jc w:val="both"/>
        <w:rPr>
          <w:color w:val="auto"/>
          <w:sz w:val="22"/>
          <w:szCs w:val="22"/>
        </w:rPr>
      </w:pPr>
      <w:r w:rsidRPr="00002B34">
        <w:rPr>
          <w:color w:val="auto"/>
          <w:sz w:val="22"/>
          <w:szCs w:val="22"/>
        </w:rPr>
        <w:t xml:space="preserve">6.10 Stavebný denník sa vedie do doby odovzdania a prevzatia diela a uchováva sa minimálne do doby uplynutia lehoty na uplatnenie práv zo zodpovednosti za vady. </w:t>
      </w:r>
    </w:p>
    <w:p w:rsidR="00343763" w:rsidRPr="0012139B" w:rsidRDefault="00343763" w:rsidP="00C95031">
      <w:pPr>
        <w:pStyle w:val="Default"/>
        <w:jc w:val="both"/>
        <w:rPr>
          <w:color w:val="FF0000"/>
          <w:sz w:val="22"/>
          <w:szCs w:val="22"/>
        </w:rPr>
      </w:pPr>
    </w:p>
    <w:p w:rsidR="00343763" w:rsidRPr="00002B34" w:rsidRDefault="00343763" w:rsidP="00C95031">
      <w:pPr>
        <w:pStyle w:val="Default"/>
        <w:jc w:val="both"/>
        <w:rPr>
          <w:color w:val="auto"/>
          <w:sz w:val="22"/>
          <w:szCs w:val="22"/>
        </w:rPr>
      </w:pPr>
      <w:r w:rsidRPr="00002B34">
        <w:rPr>
          <w:color w:val="auto"/>
          <w:sz w:val="22"/>
          <w:szCs w:val="22"/>
        </w:rPr>
        <w:t xml:space="preserve">6.11 Zhotoviteľ bude informovať Objednávateľa o stave rozpracovanosti diela (odstraňovacích prác) na pravidelných kontrolných dňoch, ktoré bude organizovať podľa požiadavky Objednávateľa. Kontrolný deň sa bude konať v termíne určenom dohodou strán, najneskôr do 5 (piatich) dní od obdržania žiadosti Objednávateľa Zhotoviteľom. </w:t>
      </w:r>
    </w:p>
    <w:p w:rsidR="00343763" w:rsidRPr="0012139B" w:rsidRDefault="00343763" w:rsidP="00C95031">
      <w:pPr>
        <w:pStyle w:val="Default"/>
        <w:jc w:val="both"/>
        <w:rPr>
          <w:color w:val="FF0000"/>
          <w:sz w:val="22"/>
          <w:szCs w:val="22"/>
        </w:rPr>
      </w:pPr>
    </w:p>
    <w:p w:rsidR="00343763" w:rsidRPr="00002B34" w:rsidRDefault="00343763" w:rsidP="00C95031">
      <w:pPr>
        <w:pStyle w:val="Default"/>
        <w:jc w:val="both"/>
        <w:rPr>
          <w:color w:val="auto"/>
          <w:sz w:val="22"/>
          <w:szCs w:val="22"/>
        </w:rPr>
      </w:pPr>
      <w:r w:rsidRPr="00002B34">
        <w:rPr>
          <w:color w:val="auto"/>
          <w:sz w:val="22"/>
          <w:szCs w:val="22"/>
        </w:rPr>
        <w:t xml:space="preserve">6.12 Zhotoviteľ je povinný informovať Objednávateľa o dodávateľoch, ktorí sa budú podieľať na realizačných prácach na predmete diela. Zhotoviteľ nesmie stavbu ako celok odovzdať k zhotoveniu inému subjektu. Objednávateľ má právo vylúčiť z realizácie diela alebo ktorejkoľvek jeho časti hociktorého z dodávateľov Zhotoviteľa. </w:t>
      </w:r>
    </w:p>
    <w:p w:rsidR="00343763" w:rsidRPr="0012139B" w:rsidRDefault="00343763" w:rsidP="00C95031">
      <w:pPr>
        <w:pStyle w:val="Default"/>
        <w:jc w:val="both"/>
        <w:rPr>
          <w:color w:val="FF0000"/>
          <w:sz w:val="22"/>
          <w:szCs w:val="22"/>
        </w:rPr>
      </w:pPr>
    </w:p>
    <w:p w:rsidR="00343763" w:rsidRPr="00002B34" w:rsidRDefault="00343763" w:rsidP="00C95031">
      <w:pPr>
        <w:pStyle w:val="Default"/>
        <w:jc w:val="both"/>
        <w:rPr>
          <w:color w:val="auto"/>
          <w:sz w:val="22"/>
          <w:szCs w:val="22"/>
        </w:rPr>
      </w:pPr>
      <w:r w:rsidRPr="00002B34">
        <w:rPr>
          <w:color w:val="auto"/>
          <w:sz w:val="22"/>
          <w:szCs w:val="22"/>
        </w:rPr>
        <w:t xml:space="preserve">6.13 Zhotoviteľ je povinný pri plnení tejto Zmluvy o dielo riadiť sa písomnými pokynmi Objednávateľa. V prípade ak pokyny Objednávateľa budú podľa názoru Zhotoviteľa nevhodné, Zhotoviteľ na to Objednávateľa písomne upozorní. Ak napriek upozorneniu bude Objednávateľ trvať na realizácii predmetných pokynov, Zhotoviteľ nezodpovedá za prípadné škody spôsobené nevhodnými pokynmi Objednávateľa. </w:t>
      </w:r>
    </w:p>
    <w:p w:rsidR="00343763" w:rsidRPr="00002B34" w:rsidRDefault="00343763" w:rsidP="00C95031">
      <w:pPr>
        <w:pStyle w:val="Default"/>
        <w:jc w:val="both"/>
        <w:rPr>
          <w:color w:val="auto"/>
          <w:sz w:val="22"/>
          <w:szCs w:val="22"/>
        </w:rPr>
      </w:pPr>
    </w:p>
    <w:p w:rsidR="00343763" w:rsidRPr="00002B34" w:rsidRDefault="00343763" w:rsidP="00C95031">
      <w:pPr>
        <w:pStyle w:val="Default"/>
        <w:jc w:val="both"/>
        <w:rPr>
          <w:color w:val="auto"/>
          <w:sz w:val="22"/>
          <w:szCs w:val="22"/>
        </w:rPr>
      </w:pPr>
      <w:r w:rsidRPr="00002B34">
        <w:rPr>
          <w:color w:val="auto"/>
          <w:sz w:val="22"/>
          <w:szCs w:val="22"/>
        </w:rPr>
        <w:t xml:space="preserve">6.14 Zhotoviteľ sa zaväzuje, že akúkoľvek ním spôsobenú alebo zapríčinenú škodu pri realizácii diela odstráni tak, že uvedie vec do pôvodného stavu na vlastné náklady, alebo nahradí spôsobenú škodu bez zbytočného odkladu Objednávateľovi. Určenie spôsobu odstránenia škody podľa tohto bodu zmluvy patrí Objednávateľovi. </w:t>
      </w:r>
    </w:p>
    <w:p w:rsidR="00D778CC" w:rsidRPr="00002B34" w:rsidRDefault="00D778CC" w:rsidP="00C95031">
      <w:pPr>
        <w:pStyle w:val="Default"/>
        <w:jc w:val="both"/>
        <w:rPr>
          <w:color w:val="auto"/>
          <w:sz w:val="22"/>
          <w:szCs w:val="22"/>
        </w:rPr>
      </w:pPr>
    </w:p>
    <w:p w:rsidR="00343763" w:rsidRPr="00002B34" w:rsidRDefault="00343763" w:rsidP="00C95031">
      <w:pPr>
        <w:pStyle w:val="Default"/>
        <w:jc w:val="both"/>
        <w:rPr>
          <w:color w:val="auto"/>
          <w:sz w:val="22"/>
          <w:szCs w:val="22"/>
        </w:rPr>
      </w:pPr>
      <w:r w:rsidRPr="00002B34">
        <w:rPr>
          <w:color w:val="auto"/>
          <w:sz w:val="22"/>
          <w:szCs w:val="22"/>
        </w:rPr>
        <w:t xml:space="preserve">6.15 Všetky podstatné časti diela, stavebné materiály, výrobky, ich hlavné časti a podobne je Zhotoviteľ povinný predložiť na schválenie stavebnému dozoru. Na vyžiadanie mu tiež musia byť predložené výkresy, a iné podklady súvisiace s predmetom plnenia. </w:t>
      </w:r>
    </w:p>
    <w:p w:rsidR="00343763" w:rsidRPr="00002B34" w:rsidRDefault="00343763" w:rsidP="00C95031">
      <w:pPr>
        <w:pStyle w:val="Default"/>
        <w:jc w:val="both"/>
        <w:rPr>
          <w:color w:val="auto"/>
          <w:sz w:val="22"/>
          <w:szCs w:val="22"/>
        </w:rPr>
      </w:pPr>
    </w:p>
    <w:p w:rsidR="00343763" w:rsidRPr="00002B34" w:rsidRDefault="00343763" w:rsidP="00C95031">
      <w:pPr>
        <w:pStyle w:val="Default"/>
        <w:jc w:val="both"/>
        <w:rPr>
          <w:color w:val="auto"/>
          <w:sz w:val="22"/>
          <w:szCs w:val="22"/>
        </w:rPr>
      </w:pPr>
      <w:r w:rsidRPr="00002B34">
        <w:rPr>
          <w:color w:val="auto"/>
          <w:sz w:val="22"/>
          <w:szCs w:val="22"/>
        </w:rPr>
        <w:t xml:space="preserve">6.16 Zhotoviteľ použije pre dielo len výrobky, ktoré majú také vlastnosti, aby počas predpokladanej existencie stavby bola pri bežnej údržbe zaručená požadovaná mechanická pevnosť a stabilita, požiarna bezpečnosť, hygienické požiadavky, ochrana zdravia a životného prostredia. Za týmto účelom materiály, stavebné diely a výrobky zabezpečované Zhotoviteľom musia byť dokladované certifikátmi v zmysle zákona č. 133/2013 Z. z. o stavebných výrobkoch a o zmene a doplnení niektorých zákonov a tie materiály, ktoré tieto doklady nebudú mať, resp. nebudú zodpovedať Zmluve o dielo a požadovaným skúškam, musí Zhotoviteľ na vlastné náklady odstrániť a nahradiť bezchybnými. Z tohto dôvodu vzniknuté škody znáša Zhotoviteľ. Objednávateľ môže stanoviť termín na odstránenie chýb primeraný ich rozsahu. </w:t>
      </w:r>
    </w:p>
    <w:p w:rsidR="00343763" w:rsidRPr="0012139B" w:rsidRDefault="00343763" w:rsidP="00C95031">
      <w:pPr>
        <w:pStyle w:val="Default"/>
        <w:jc w:val="both"/>
        <w:rPr>
          <w:color w:val="FF0000"/>
          <w:sz w:val="22"/>
          <w:szCs w:val="22"/>
        </w:rPr>
      </w:pPr>
    </w:p>
    <w:p w:rsidR="00343763" w:rsidRPr="00002B34" w:rsidRDefault="00343763" w:rsidP="00C95031">
      <w:pPr>
        <w:pStyle w:val="Default"/>
        <w:jc w:val="both"/>
        <w:rPr>
          <w:color w:val="auto"/>
          <w:sz w:val="22"/>
          <w:szCs w:val="22"/>
        </w:rPr>
      </w:pPr>
      <w:r w:rsidRPr="00002B34">
        <w:rPr>
          <w:color w:val="auto"/>
          <w:sz w:val="22"/>
          <w:szCs w:val="22"/>
        </w:rPr>
        <w:t xml:space="preserve">6.17 Stavebný dozor je oprávnený dať pracovníkom Zhotoviteľa pokyn prerušiť prácu, ak zodpovedný pracovník Zhotoviteľa nie je dosiahnuteľný a ak je ohrozená bezpečnosť uskutočňovanej stavby, život alebo zdravie pracujúcich na stavbe, dielo nie je vykonávané v požadovanej kvalite alebo hrozia iné vážne škody. Objednávateľ alebo stavebný dozor má plné právo namietať a žiadať Zhotoviteľa, aby ihneď odvolal zo stavby každého pracovníka, ktorého Zhotoviteľ zabezpečil a ktorý sa, podľa ich názoru, nesprávne správa alebo je nezodpovedný, či nedbalý vo vzťahu k riadnemu plneniu svojich povinností, alebo ktorého prítomnosť na stavbe je z iných dôvodov, podľa mienky Objednávateľa alebo stavebného dozoru, nežiadúca. </w:t>
      </w:r>
    </w:p>
    <w:p w:rsidR="00343763" w:rsidRPr="00002B34" w:rsidRDefault="00343763" w:rsidP="00C95031">
      <w:pPr>
        <w:pStyle w:val="Default"/>
        <w:jc w:val="both"/>
        <w:rPr>
          <w:color w:val="auto"/>
          <w:sz w:val="22"/>
          <w:szCs w:val="22"/>
        </w:rPr>
      </w:pPr>
    </w:p>
    <w:p w:rsidR="00343763" w:rsidRPr="00002B34" w:rsidRDefault="00343763" w:rsidP="00C95031">
      <w:pPr>
        <w:pStyle w:val="Default"/>
        <w:jc w:val="both"/>
        <w:rPr>
          <w:color w:val="auto"/>
          <w:sz w:val="22"/>
          <w:szCs w:val="22"/>
        </w:rPr>
      </w:pPr>
      <w:r w:rsidRPr="00002B34">
        <w:rPr>
          <w:color w:val="auto"/>
          <w:sz w:val="22"/>
          <w:szCs w:val="22"/>
        </w:rPr>
        <w:t xml:space="preserve">6.18 Zhotoviteľ sa zaväzuje, že jeho pracovníci budú nosiť oblečenie zreteľne označené firemnou značkou tak, aby mal Objednávateľ a stavebný dozor prehľad o ľuďoch pohybujúcich sa v rámci staveniska. Firemným štítkom neoznačeného pracovníka má zástupca Objednávateľa právo vykázať zo stavby. </w:t>
      </w:r>
    </w:p>
    <w:p w:rsidR="00343763" w:rsidRPr="00002B34" w:rsidRDefault="00343763" w:rsidP="00C95031">
      <w:pPr>
        <w:pStyle w:val="Default"/>
        <w:jc w:val="both"/>
        <w:rPr>
          <w:color w:val="auto"/>
          <w:sz w:val="22"/>
          <w:szCs w:val="22"/>
        </w:rPr>
      </w:pPr>
    </w:p>
    <w:p w:rsidR="00343763" w:rsidRPr="00002B34" w:rsidRDefault="00343763" w:rsidP="00C95031">
      <w:pPr>
        <w:pStyle w:val="Default"/>
        <w:jc w:val="both"/>
        <w:rPr>
          <w:color w:val="auto"/>
          <w:sz w:val="22"/>
          <w:szCs w:val="22"/>
        </w:rPr>
      </w:pPr>
      <w:r w:rsidRPr="00002B34">
        <w:rPr>
          <w:color w:val="auto"/>
          <w:sz w:val="22"/>
          <w:szCs w:val="22"/>
        </w:rPr>
        <w:t xml:space="preserve">6.19 Zhotoviteľ je povinný odškodniť v plnej výške Objednávateľa za všetky škody a nároky súvisiace s úmrtím alebo zranením akejkoľvek osoby, stratou alebo poškodením akéhokoľvek majetku (iného ako dielo) alebo životného prostredia, ku ktorým došlo následkom realizácie diela alebo odstránenia všetkých jeho vád. Medzi tieto nároky patria tiež náklady súvisiace s reklamáciami, súdnym alebo správnym konaním, náhradami škôd iným osobám, ktoré bude objednávateľ povinný zaplatiť, iným nákladom, poplatkom, pokutou alebo inou sankciou uloženou Objednávateľovi. </w:t>
      </w:r>
    </w:p>
    <w:p w:rsidR="00C95031" w:rsidRPr="0012139B" w:rsidRDefault="00C95031" w:rsidP="00C95031">
      <w:pPr>
        <w:pStyle w:val="Default"/>
        <w:jc w:val="both"/>
        <w:rPr>
          <w:color w:val="FF0000"/>
          <w:sz w:val="22"/>
          <w:szCs w:val="22"/>
        </w:rPr>
      </w:pPr>
    </w:p>
    <w:p w:rsidR="00343763" w:rsidRPr="0012139B" w:rsidRDefault="00002B34" w:rsidP="00C95031">
      <w:pPr>
        <w:pStyle w:val="Default"/>
        <w:jc w:val="both"/>
        <w:rPr>
          <w:color w:val="FF0000"/>
          <w:sz w:val="22"/>
          <w:szCs w:val="22"/>
        </w:rPr>
      </w:pPr>
      <w:r>
        <w:rPr>
          <w:color w:val="auto"/>
          <w:sz w:val="22"/>
          <w:szCs w:val="22"/>
        </w:rPr>
        <w:lastRenderedPageBreak/>
        <w:t>6.20</w:t>
      </w:r>
      <w:r w:rsidR="00343763" w:rsidRPr="00002B34">
        <w:rPr>
          <w:color w:val="auto"/>
          <w:sz w:val="22"/>
          <w:szCs w:val="22"/>
        </w:rPr>
        <w:t xml:space="preserve"> Ak Zhotoviteľ zistí pri vykonávaní diela skryté prekážky týkajúce sa miesta, kde sa má dielo vykonať, a tieto prekážky znemožňujú vykonanie diela dohodnutým spôsobom, je Zhotoviteľ povinný oznámiť to bez zbytočného odkladu Objednávateľovi a navrhnúť mu zmenu diela. Kým Zhotoviteľ nedostane písomné pokyny Objednávateľa určujúce spôsob a rozsah o zmeny diela je Zhotoviteľ oprávnený vykonávanie diela prerušiť iba v tej časti, ktorá je postihnutá skrytými prekážkami. Ak Zhotoviteľ porušil svoju povinnosť zistiť pred začatím vykonávania diela prekážky uvedené v tomto odseku a oznámiť ich Objednávateľovi, má Objednávateľ voči nemu nárok na náhradu škody</w:t>
      </w:r>
      <w:r w:rsidR="00343763" w:rsidRPr="0012139B">
        <w:rPr>
          <w:color w:val="FF0000"/>
          <w:sz w:val="22"/>
          <w:szCs w:val="22"/>
        </w:rPr>
        <w:t xml:space="preserve">. </w:t>
      </w:r>
    </w:p>
    <w:p w:rsidR="00343763" w:rsidRPr="00002B34" w:rsidRDefault="00343763" w:rsidP="00C95031">
      <w:pPr>
        <w:pStyle w:val="Default"/>
        <w:jc w:val="both"/>
        <w:rPr>
          <w:color w:val="auto"/>
          <w:sz w:val="22"/>
          <w:szCs w:val="22"/>
        </w:rPr>
      </w:pPr>
    </w:p>
    <w:p w:rsidR="00343763" w:rsidRPr="00002B34" w:rsidRDefault="00002B34" w:rsidP="00C95031">
      <w:pPr>
        <w:pStyle w:val="Default"/>
        <w:jc w:val="both"/>
        <w:rPr>
          <w:color w:val="auto"/>
          <w:sz w:val="22"/>
          <w:szCs w:val="22"/>
        </w:rPr>
      </w:pPr>
      <w:r>
        <w:rPr>
          <w:color w:val="auto"/>
          <w:sz w:val="22"/>
          <w:szCs w:val="22"/>
        </w:rPr>
        <w:t>6.21</w:t>
      </w:r>
      <w:r w:rsidR="00343763" w:rsidRPr="00002B34">
        <w:rPr>
          <w:color w:val="auto"/>
          <w:sz w:val="22"/>
          <w:szCs w:val="22"/>
        </w:rPr>
        <w:t xml:space="preserve"> Zhotoviteľ sa zaväzuje vyhotovovať a archivovať podrobnú fotodokumentáciu o priebehu vykonávania Diela, najmä, nie však výlučne všetkých zakrývaných častí Diela. Na požiadanie Objednávateľa sa Zhotoviteľ zaväzuje sprístupniť Objednávateľovi fotodokumentáciu a umožniť Objednávateľovi vyhotovenie kópií fotodokumentácie. Pokiaľ sa Zmluvné strany nedohodnú inak, povinnosť Zhotoviteľa archivovať fotodokumentáciu zaniká odovzdaním fotodokumentácie Objednávateľovi pri odovzdaní a prevzatí Diela. </w:t>
      </w:r>
    </w:p>
    <w:p w:rsidR="00343763" w:rsidRPr="00002B34" w:rsidRDefault="00343763" w:rsidP="00C95031">
      <w:pPr>
        <w:pStyle w:val="Default"/>
        <w:jc w:val="both"/>
        <w:rPr>
          <w:color w:val="auto"/>
          <w:sz w:val="22"/>
          <w:szCs w:val="22"/>
        </w:rPr>
      </w:pPr>
    </w:p>
    <w:p w:rsidR="00343763" w:rsidRPr="0012139B" w:rsidRDefault="00002B34" w:rsidP="00C95031">
      <w:pPr>
        <w:pStyle w:val="Default"/>
        <w:jc w:val="both"/>
        <w:rPr>
          <w:color w:val="FF0000"/>
          <w:sz w:val="22"/>
          <w:szCs w:val="22"/>
        </w:rPr>
      </w:pPr>
      <w:r>
        <w:rPr>
          <w:color w:val="auto"/>
          <w:sz w:val="22"/>
          <w:szCs w:val="22"/>
        </w:rPr>
        <w:t>6.22</w:t>
      </w:r>
      <w:r w:rsidR="00343763" w:rsidRPr="00002B34">
        <w:rPr>
          <w:color w:val="auto"/>
          <w:sz w:val="22"/>
          <w:szCs w:val="22"/>
        </w:rPr>
        <w:t xml:space="preserve"> Zhotoviteľ sa zaväzuje najneskôr do 7</w:t>
      </w:r>
      <w:r w:rsidR="006913BF" w:rsidRPr="00002B34">
        <w:rPr>
          <w:color w:val="auto"/>
          <w:sz w:val="22"/>
          <w:szCs w:val="22"/>
        </w:rPr>
        <w:t xml:space="preserve"> </w:t>
      </w:r>
      <w:r w:rsidR="00343763" w:rsidRPr="00002B34">
        <w:rPr>
          <w:color w:val="auto"/>
          <w:sz w:val="22"/>
          <w:szCs w:val="22"/>
        </w:rPr>
        <w:t>kalendárnych dní odo dna podpísania tejto Zmluvy o dielo obidvoma Zmluvnými stranami predložiť Objednávateľovi zoznam svojich pracovníkov a pracovníkov svojich subdodávateľov, ktorí budú vykonávať stavebné práce a tento zoznam sa zaväzuje počas doby zhotovovania Diela priebežne aktualizovať. Za omeškanie so splnením tejto povinnosti je zhotoviteľ povinný zaplatiť objednávateľovi zmluvnú pokutu vo výške 100 EUR za každý deň omeškania</w:t>
      </w:r>
      <w:r w:rsidR="00343763" w:rsidRPr="0012139B">
        <w:rPr>
          <w:color w:val="FF0000"/>
          <w:sz w:val="22"/>
          <w:szCs w:val="22"/>
        </w:rPr>
        <w:t xml:space="preserve">. </w:t>
      </w:r>
    </w:p>
    <w:p w:rsidR="00343763" w:rsidRPr="0012139B" w:rsidRDefault="00343763" w:rsidP="00C95031">
      <w:pPr>
        <w:pStyle w:val="Default"/>
        <w:jc w:val="both"/>
        <w:rPr>
          <w:color w:val="FF0000"/>
          <w:sz w:val="22"/>
          <w:szCs w:val="22"/>
        </w:rPr>
      </w:pPr>
    </w:p>
    <w:p w:rsidR="00343763" w:rsidRPr="0012139B" w:rsidRDefault="00002B34" w:rsidP="00C95031">
      <w:pPr>
        <w:pStyle w:val="Default"/>
        <w:jc w:val="both"/>
        <w:rPr>
          <w:color w:val="FF0000"/>
          <w:sz w:val="22"/>
          <w:szCs w:val="22"/>
        </w:rPr>
      </w:pPr>
      <w:r>
        <w:rPr>
          <w:color w:val="auto"/>
          <w:sz w:val="22"/>
          <w:szCs w:val="22"/>
        </w:rPr>
        <w:t>6.23</w:t>
      </w:r>
      <w:r w:rsidR="00343763" w:rsidRPr="00002B34">
        <w:rPr>
          <w:color w:val="auto"/>
          <w:sz w:val="22"/>
          <w:szCs w:val="22"/>
        </w:rPr>
        <w:t xml:space="preserve"> Zhotoviteľ sa zaväzuje vykázať zo staveniska všetky osoby, ktoré odmietajú dodržiavať podmienky ustanovené všeobecne záväznými právnymi predpismi na úseku bezpečnosti a ochrany zdravia pri práci, ochrany pred požiarmi, hygieny a ochrany životného prostredia alebo osoby</w:t>
      </w:r>
      <w:r w:rsidR="006913BF" w:rsidRPr="00002B34">
        <w:rPr>
          <w:color w:val="auto"/>
          <w:sz w:val="22"/>
          <w:szCs w:val="22"/>
        </w:rPr>
        <w:t xml:space="preserve">, ktoré tieto predpisy porušujú </w:t>
      </w:r>
      <w:r w:rsidR="00343763" w:rsidRPr="00002B34">
        <w:rPr>
          <w:color w:val="auto"/>
          <w:sz w:val="22"/>
          <w:szCs w:val="22"/>
        </w:rPr>
        <w:t>ako aj všetky osoby, ktoré nie sú uvedené v zozname, podľa predchádzajúceho bodu (netýka sa osôb poverených Objednávateľom. Za týmto účelom sa Zhotoviteľ zaväzuje zabezpečiť, aby všetci jeho pracovníci, vrátane pracovníkov subdodávateľov, absolvovali všetky príslušné školenia a disponovali všetkými nevyhnutnými certifikátmi, osvedčeniami a povoleniami</w:t>
      </w:r>
      <w:r w:rsidR="00343763" w:rsidRPr="0012139B">
        <w:rPr>
          <w:color w:val="FF0000"/>
          <w:sz w:val="22"/>
          <w:szCs w:val="22"/>
        </w:rPr>
        <w:t xml:space="preserve">. </w:t>
      </w:r>
    </w:p>
    <w:p w:rsidR="00343763" w:rsidRPr="00002B34" w:rsidRDefault="00343763" w:rsidP="00C95031">
      <w:pPr>
        <w:pStyle w:val="Default"/>
        <w:jc w:val="both"/>
        <w:rPr>
          <w:color w:val="auto"/>
          <w:sz w:val="22"/>
          <w:szCs w:val="22"/>
        </w:rPr>
      </w:pPr>
    </w:p>
    <w:p w:rsidR="00343763" w:rsidRPr="00002B34" w:rsidRDefault="00002B34" w:rsidP="00C95031">
      <w:pPr>
        <w:pStyle w:val="Default"/>
        <w:jc w:val="both"/>
        <w:rPr>
          <w:color w:val="auto"/>
          <w:sz w:val="22"/>
          <w:szCs w:val="22"/>
        </w:rPr>
      </w:pPr>
      <w:r>
        <w:rPr>
          <w:color w:val="auto"/>
          <w:sz w:val="22"/>
          <w:szCs w:val="22"/>
        </w:rPr>
        <w:t>6.24</w:t>
      </w:r>
      <w:r w:rsidR="00343763" w:rsidRPr="00002B34">
        <w:rPr>
          <w:color w:val="auto"/>
          <w:sz w:val="22"/>
          <w:szCs w:val="22"/>
        </w:rPr>
        <w:t xml:space="preserve"> Objednávateľ alebo ním poverená osoba má právo kedykoľvek v priebehu vykonávania Diela v rámci pracovnej doby požiadať pracovníkov Zhotoviteľa ako aj pracovníkov subdodávateľov o absolvovanie skúšky na overenie prítomnosti alkoholu alebo inej omamnej resp. psychotropnej látky. V prípade pozitívneho výsledku uvedených skúšok sa Zhotoviteľ zaväzuje s okamžitou účinnosťou odvolať z prác na dodávke stavebných prác previnilého pracovníka Zhotoviteľa alebo subdodávateľa; pre vylúčenie akýchkoľvek pochybností platí, že odmietnutie vykonania skúšky pracovníkom Zhotoviteľa alebo subdodávateľa má pre účely tejto Zmluvy rovnaké účinky ako pozitívny výsledok skúšky. </w:t>
      </w:r>
    </w:p>
    <w:p w:rsidR="00002B34" w:rsidRPr="00002B34" w:rsidRDefault="00002B34" w:rsidP="00C95031">
      <w:pPr>
        <w:autoSpaceDE w:val="0"/>
        <w:autoSpaceDN w:val="0"/>
        <w:adjustRightInd w:val="0"/>
        <w:spacing w:after="0" w:line="240" w:lineRule="auto"/>
        <w:jc w:val="both"/>
        <w:rPr>
          <w:rFonts w:ascii="Times New Roman" w:hAnsi="Times New Roman" w:cs="Times New Roman"/>
        </w:rPr>
      </w:pPr>
    </w:p>
    <w:p w:rsidR="00B5067E" w:rsidRDefault="00002B34" w:rsidP="00C95031">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6.25</w:t>
      </w:r>
      <w:r w:rsidR="00343763" w:rsidRPr="00002B34">
        <w:rPr>
          <w:rFonts w:ascii="Times New Roman" w:hAnsi="Times New Roman" w:cs="Times New Roman"/>
        </w:rPr>
        <w:t xml:space="preserve"> Zhotoviteľ sa zaväzuje zabezpečiť si na vlastné náklady dodávku médií (voda, elektrika a pod.), a to počas celej doby zhotovenia Diela, vrátane zriadenia všetkých prípojok a inštalácie meračov a rozvodov. Poplatky za pripojenie a dodávku médií ako aj ďalších služieb s tým súvisiacich uhrádza v celom rozsahu Zhotoviteľ. </w:t>
      </w:r>
    </w:p>
    <w:p w:rsidR="00B5067E" w:rsidRDefault="00B5067E" w:rsidP="00C95031">
      <w:pPr>
        <w:autoSpaceDE w:val="0"/>
        <w:autoSpaceDN w:val="0"/>
        <w:adjustRightInd w:val="0"/>
        <w:spacing w:after="0" w:line="240" w:lineRule="auto"/>
        <w:jc w:val="both"/>
        <w:rPr>
          <w:rFonts w:ascii="Times New Roman" w:hAnsi="Times New Roman" w:cs="Times New Roman"/>
        </w:rPr>
      </w:pPr>
    </w:p>
    <w:p w:rsidR="00B5067E" w:rsidRPr="00002B34" w:rsidRDefault="00B5067E" w:rsidP="00C95031">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6.26 Zhotoviteľa sa zaväzuje v prípade potreby navýšenia svojich kapacít pre realizáciu tohto diela  (bez využitia subdodávateľov) využiť/zamestnať osoby dlhodobo nezamestnané v oblasti  realizácie tohto diela (obec, okres, VUC).  </w:t>
      </w:r>
    </w:p>
    <w:p w:rsidR="00C95031" w:rsidRDefault="00C95031" w:rsidP="00C95031">
      <w:pPr>
        <w:autoSpaceDE w:val="0"/>
        <w:autoSpaceDN w:val="0"/>
        <w:adjustRightInd w:val="0"/>
        <w:spacing w:after="0" w:line="240" w:lineRule="auto"/>
        <w:jc w:val="both"/>
        <w:rPr>
          <w:rFonts w:ascii="Times New Roman" w:hAnsi="Times New Roman" w:cs="Times New Roman"/>
        </w:rPr>
      </w:pPr>
    </w:p>
    <w:p w:rsidR="004657DC" w:rsidRPr="00002B34" w:rsidRDefault="004657DC" w:rsidP="00C95031">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6.27</w:t>
      </w:r>
      <w:bookmarkStart w:id="0" w:name="_GoBack"/>
      <w:bookmarkEnd w:id="0"/>
      <w:r>
        <w:rPr>
          <w:rFonts w:ascii="Times New Roman" w:hAnsi="Times New Roman" w:cs="Times New Roman"/>
        </w:rPr>
        <w:t xml:space="preserve"> Dočasné dopravné značenie počas realizácie diela ide na náklady zhotoviteľa.</w:t>
      </w:r>
    </w:p>
    <w:p w:rsidR="006913BF" w:rsidRPr="00002B34" w:rsidRDefault="006913BF" w:rsidP="00C95031">
      <w:pPr>
        <w:autoSpaceDE w:val="0"/>
        <w:autoSpaceDN w:val="0"/>
        <w:adjustRightInd w:val="0"/>
        <w:spacing w:after="0" w:line="240" w:lineRule="auto"/>
        <w:jc w:val="both"/>
        <w:rPr>
          <w:rFonts w:ascii="Times New Roman" w:hAnsi="Times New Roman" w:cs="Times New Roman"/>
        </w:rPr>
      </w:pPr>
    </w:p>
    <w:p w:rsidR="00343763" w:rsidRPr="00002B34" w:rsidRDefault="00343763" w:rsidP="00C95031">
      <w:pPr>
        <w:autoSpaceDE w:val="0"/>
        <w:autoSpaceDN w:val="0"/>
        <w:adjustRightInd w:val="0"/>
        <w:spacing w:after="0" w:line="240" w:lineRule="auto"/>
        <w:jc w:val="center"/>
        <w:rPr>
          <w:rFonts w:ascii="Times New Roman" w:hAnsi="Times New Roman" w:cs="Times New Roman"/>
        </w:rPr>
      </w:pPr>
      <w:r w:rsidRPr="00002B34">
        <w:rPr>
          <w:rFonts w:ascii="Times New Roman" w:hAnsi="Times New Roman" w:cs="Times New Roman"/>
          <w:b/>
          <w:bCs/>
        </w:rPr>
        <w:t>Článok VII</w:t>
      </w:r>
    </w:p>
    <w:p w:rsidR="00343763" w:rsidRPr="00002B34" w:rsidRDefault="00343763" w:rsidP="00C95031">
      <w:pPr>
        <w:autoSpaceDE w:val="0"/>
        <w:autoSpaceDN w:val="0"/>
        <w:adjustRightInd w:val="0"/>
        <w:spacing w:after="0" w:line="240" w:lineRule="auto"/>
        <w:jc w:val="center"/>
        <w:rPr>
          <w:rFonts w:ascii="Times New Roman" w:hAnsi="Times New Roman" w:cs="Times New Roman"/>
          <w:b/>
          <w:bCs/>
        </w:rPr>
      </w:pPr>
      <w:r w:rsidRPr="00002B34">
        <w:rPr>
          <w:rFonts w:ascii="Times New Roman" w:hAnsi="Times New Roman" w:cs="Times New Roman"/>
          <w:b/>
          <w:bCs/>
        </w:rPr>
        <w:t>Zmluvné pokuty a náhrada škody</w:t>
      </w:r>
    </w:p>
    <w:p w:rsidR="00C95031" w:rsidRPr="00002B34" w:rsidRDefault="00C95031" w:rsidP="00C95031">
      <w:pPr>
        <w:autoSpaceDE w:val="0"/>
        <w:autoSpaceDN w:val="0"/>
        <w:adjustRightInd w:val="0"/>
        <w:spacing w:after="0" w:line="240" w:lineRule="auto"/>
        <w:jc w:val="center"/>
        <w:rPr>
          <w:rFonts w:ascii="Times New Roman" w:hAnsi="Times New Roman" w:cs="Times New Roman"/>
        </w:rPr>
      </w:pPr>
    </w:p>
    <w:p w:rsidR="00343763" w:rsidRPr="00002B34" w:rsidRDefault="00343763" w:rsidP="00C95031">
      <w:pPr>
        <w:autoSpaceDE w:val="0"/>
        <w:autoSpaceDN w:val="0"/>
        <w:adjustRightInd w:val="0"/>
        <w:spacing w:after="0" w:line="240" w:lineRule="auto"/>
        <w:jc w:val="both"/>
        <w:rPr>
          <w:rFonts w:ascii="Times New Roman" w:hAnsi="Times New Roman" w:cs="Times New Roman"/>
        </w:rPr>
      </w:pPr>
      <w:r w:rsidRPr="00002B34">
        <w:rPr>
          <w:rFonts w:ascii="Times New Roman" w:hAnsi="Times New Roman" w:cs="Times New Roman"/>
        </w:rPr>
        <w:t>7.1 V prípade omeškania Zhotoviteľa s riadnym a včasným odovzdaním zmluvného diela je Zhotoviteľ povinný zaplatiť Objednávateľovi zmluvnú pokutu vo výške 0,5% zmluvnej ceny diel</w:t>
      </w:r>
      <w:r w:rsidR="00002B34" w:rsidRPr="00002B34">
        <w:rPr>
          <w:rFonts w:ascii="Times New Roman" w:hAnsi="Times New Roman" w:cs="Times New Roman"/>
        </w:rPr>
        <w:t>a za každý začatý deň omeškania.</w:t>
      </w:r>
      <w:r w:rsidRPr="00002B34">
        <w:rPr>
          <w:rFonts w:ascii="Times New Roman" w:hAnsi="Times New Roman" w:cs="Times New Roman"/>
        </w:rPr>
        <w:t xml:space="preserve">. </w:t>
      </w:r>
    </w:p>
    <w:p w:rsidR="00C95031" w:rsidRPr="00002B34" w:rsidRDefault="00C95031" w:rsidP="00C95031">
      <w:pPr>
        <w:autoSpaceDE w:val="0"/>
        <w:autoSpaceDN w:val="0"/>
        <w:adjustRightInd w:val="0"/>
        <w:spacing w:after="0" w:line="240" w:lineRule="auto"/>
        <w:jc w:val="both"/>
        <w:rPr>
          <w:rFonts w:ascii="Times New Roman" w:hAnsi="Times New Roman" w:cs="Times New Roman"/>
        </w:rPr>
      </w:pPr>
    </w:p>
    <w:p w:rsidR="00343763" w:rsidRPr="00002B34" w:rsidRDefault="00002B34" w:rsidP="00C95031">
      <w:pPr>
        <w:autoSpaceDE w:val="0"/>
        <w:autoSpaceDN w:val="0"/>
        <w:adjustRightInd w:val="0"/>
        <w:spacing w:after="0" w:line="240" w:lineRule="auto"/>
        <w:jc w:val="both"/>
        <w:rPr>
          <w:rFonts w:ascii="Times New Roman" w:hAnsi="Times New Roman" w:cs="Times New Roman"/>
        </w:rPr>
      </w:pPr>
      <w:r w:rsidRPr="00002B34">
        <w:rPr>
          <w:rFonts w:ascii="Times New Roman" w:hAnsi="Times New Roman" w:cs="Times New Roman"/>
        </w:rPr>
        <w:t>7.2</w:t>
      </w:r>
      <w:r w:rsidR="00343763" w:rsidRPr="00002B34">
        <w:rPr>
          <w:rFonts w:ascii="Times New Roman" w:hAnsi="Times New Roman" w:cs="Times New Roman"/>
        </w:rPr>
        <w:t xml:space="preserve"> V prípade vzniku niektorého z dôvodov na odstúpenie od zmluvy, uvedených v bode 8.1 Zmluvy o dielo je okrem odstúpenia od zmluvy, Zhotoviteľ povinný zaplatiť Objednávateľovi zmluvnú pokutu vo výške 25% zo zmluvnej ceny diela. </w:t>
      </w:r>
    </w:p>
    <w:p w:rsidR="00343763" w:rsidRPr="0012139B" w:rsidRDefault="00343763" w:rsidP="00C95031">
      <w:pPr>
        <w:autoSpaceDE w:val="0"/>
        <w:autoSpaceDN w:val="0"/>
        <w:adjustRightInd w:val="0"/>
        <w:spacing w:after="0" w:line="240" w:lineRule="auto"/>
        <w:jc w:val="both"/>
        <w:rPr>
          <w:rFonts w:ascii="Times New Roman" w:hAnsi="Times New Roman" w:cs="Times New Roman"/>
          <w:color w:val="FF0000"/>
        </w:rPr>
      </w:pPr>
    </w:p>
    <w:p w:rsidR="00343763" w:rsidRPr="0012139B" w:rsidRDefault="00343763" w:rsidP="00C95031">
      <w:pPr>
        <w:autoSpaceDE w:val="0"/>
        <w:autoSpaceDN w:val="0"/>
        <w:adjustRightInd w:val="0"/>
        <w:spacing w:after="0" w:line="240" w:lineRule="auto"/>
        <w:jc w:val="both"/>
        <w:rPr>
          <w:rFonts w:ascii="Times New Roman" w:hAnsi="Times New Roman" w:cs="Times New Roman"/>
          <w:color w:val="FF0000"/>
        </w:rPr>
      </w:pPr>
      <w:r w:rsidRPr="00002B34">
        <w:rPr>
          <w:rFonts w:ascii="Times New Roman" w:hAnsi="Times New Roman" w:cs="Times New Roman"/>
        </w:rPr>
        <w:lastRenderedPageBreak/>
        <w:t>7.</w:t>
      </w:r>
      <w:r w:rsidR="004657DC">
        <w:rPr>
          <w:rFonts w:ascii="Times New Roman" w:hAnsi="Times New Roman" w:cs="Times New Roman"/>
        </w:rPr>
        <w:t>3</w:t>
      </w:r>
      <w:r w:rsidRPr="00002B34">
        <w:rPr>
          <w:rFonts w:ascii="Times New Roman" w:hAnsi="Times New Roman" w:cs="Times New Roman"/>
        </w:rPr>
        <w:t xml:space="preserve"> Ak bude Zhotoviteľ v omeškaní s odstránením vád a nedorobkov uvedených v zápise o odovzdaní a prevzatí diela v dohodnutom termíne, alebo ak Zhotoviteľ neodstráni vady diela uplatnené Objednávateľom v záručnej dobe v zmysle čl. IX, bod 9.13 tejto Zmluvy o dielo včas, je povinný zaplatiť Objednávateľovi zmluvnú pokutu vo výške 100,- EUR za každú vadu a každý začatý deň omeškania až do ich odstránenia. </w:t>
      </w:r>
    </w:p>
    <w:p w:rsidR="00343763" w:rsidRPr="0012139B" w:rsidRDefault="00343763" w:rsidP="00C95031">
      <w:pPr>
        <w:autoSpaceDE w:val="0"/>
        <w:autoSpaceDN w:val="0"/>
        <w:adjustRightInd w:val="0"/>
        <w:spacing w:after="0" w:line="240" w:lineRule="auto"/>
        <w:jc w:val="both"/>
        <w:rPr>
          <w:rFonts w:ascii="Times New Roman" w:hAnsi="Times New Roman" w:cs="Times New Roman"/>
          <w:color w:val="FF0000"/>
        </w:rPr>
      </w:pPr>
    </w:p>
    <w:p w:rsidR="00343763" w:rsidRPr="00A02106" w:rsidRDefault="00A02106" w:rsidP="00C95031">
      <w:pPr>
        <w:pStyle w:val="Default"/>
        <w:jc w:val="both"/>
        <w:rPr>
          <w:color w:val="auto"/>
          <w:sz w:val="22"/>
          <w:szCs w:val="22"/>
        </w:rPr>
      </w:pPr>
      <w:r w:rsidRPr="00A02106">
        <w:rPr>
          <w:color w:val="auto"/>
          <w:sz w:val="22"/>
          <w:szCs w:val="22"/>
        </w:rPr>
        <w:t>7.</w:t>
      </w:r>
      <w:r w:rsidR="004657DC">
        <w:rPr>
          <w:color w:val="auto"/>
          <w:sz w:val="22"/>
          <w:szCs w:val="22"/>
        </w:rPr>
        <w:t>4</w:t>
      </w:r>
      <w:r w:rsidR="00343763" w:rsidRPr="00A02106">
        <w:rPr>
          <w:color w:val="auto"/>
          <w:sz w:val="22"/>
          <w:szCs w:val="22"/>
        </w:rPr>
        <w:t xml:space="preserve"> Týmito zmluvnými pokutami nie je dotknutý nárok strán na uplatnenie nároku na náhradu škody, ktorý ostáva v celom rozsahu zachovaný. </w:t>
      </w:r>
    </w:p>
    <w:p w:rsidR="00CB5597" w:rsidRDefault="00CB5597" w:rsidP="00C95031">
      <w:pPr>
        <w:pStyle w:val="Default"/>
        <w:jc w:val="center"/>
        <w:rPr>
          <w:b/>
          <w:bCs/>
          <w:color w:val="FF0000"/>
          <w:sz w:val="22"/>
          <w:szCs w:val="22"/>
        </w:rPr>
      </w:pPr>
    </w:p>
    <w:p w:rsidR="00A10566" w:rsidRDefault="00A10566" w:rsidP="00C95031">
      <w:pPr>
        <w:pStyle w:val="Default"/>
        <w:jc w:val="center"/>
        <w:rPr>
          <w:b/>
          <w:bCs/>
          <w:color w:val="FF0000"/>
          <w:sz w:val="22"/>
          <w:szCs w:val="22"/>
        </w:rPr>
      </w:pPr>
    </w:p>
    <w:p w:rsidR="00343763" w:rsidRPr="00A02106" w:rsidRDefault="00343763" w:rsidP="00C95031">
      <w:pPr>
        <w:pStyle w:val="Default"/>
        <w:jc w:val="center"/>
        <w:rPr>
          <w:color w:val="auto"/>
          <w:sz w:val="22"/>
          <w:szCs w:val="22"/>
        </w:rPr>
      </w:pPr>
      <w:r w:rsidRPr="00A02106">
        <w:rPr>
          <w:b/>
          <w:bCs/>
          <w:color w:val="auto"/>
          <w:sz w:val="22"/>
          <w:szCs w:val="22"/>
        </w:rPr>
        <w:t>Článok VIII</w:t>
      </w:r>
    </w:p>
    <w:p w:rsidR="00343763" w:rsidRPr="00A02106" w:rsidRDefault="00343763" w:rsidP="00C95031">
      <w:pPr>
        <w:pStyle w:val="Default"/>
        <w:jc w:val="center"/>
        <w:rPr>
          <w:b/>
          <w:bCs/>
          <w:color w:val="auto"/>
          <w:sz w:val="22"/>
          <w:szCs w:val="22"/>
        </w:rPr>
      </w:pPr>
      <w:r w:rsidRPr="00A02106">
        <w:rPr>
          <w:b/>
          <w:bCs/>
          <w:color w:val="auto"/>
          <w:sz w:val="22"/>
          <w:szCs w:val="22"/>
        </w:rPr>
        <w:t>Odstúpenie od zmluvy</w:t>
      </w:r>
    </w:p>
    <w:p w:rsidR="00C95031" w:rsidRPr="00A02106" w:rsidRDefault="00C95031" w:rsidP="00C95031">
      <w:pPr>
        <w:pStyle w:val="Default"/>
        <w:jc w:val="center"/>
        <w:rPr>
          <w:color w:val="auto"/>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8.1. Objednávateľ môže odstúpiť od tejto Zmluvy o dielo, čiastočne odstúpiť od tejto Zmluvy o dielo, alebo odobrať Zhotoviteľovi časť realizovaných výkonov a nechať ich realizovať tretími osobami na primerané a preukázané náklady Zhotoviteľa bez ohľadu na ceny určené podľa Výkazu výmer, a to z nasledovných dôvodov ležiacich na strane Zhotoviteľa : </w:t>
      </w:r>
    </w:p>
    <w:p w:rsidR="00343763" w:rsidRPr="00A02106" w:rsidRDefault="00343763" w:rsidP="00C95031">
      <w:pPr>
        <w:pStyle w:val="Default"/>
        <w:spacing w:after="38"/>
        <w:jc w:val="both"/>
        <w:rPr>
          <w:color w:val="auto"/>
          <w:sz w:val="22"/>
          <w:szCs w:val="22"/>
        </w:rPr>
      </w:pPr>
      <w:r w:rsidRPr="00A02106">
        <w:rPr>
          <w:color w:val="auto"/>
          <w:sz w:val="22"/>
          <w:szCs w:val="22"/>
        </w:rPr>
        <w:t xml:space="preserve">a) ak Zhotoviteľ je v omeškaní s realizáciou diela oproti Harmonogramu o viac ako 15 (pätnásť) dní; </w:t>
      </w:r>
    </w:p>
    <w:p w:rsidR="00343763" w:rsidRPr="00A02106" w:rsidRDefault="00343763" w:rsidP="00C95031">
      <w:pPr>
        <w:pStyle w:val="Default"/>
        <w:spacing w:after="38"/>
        <w:jc w:val="both"/>
        <w:rPr>
          <w:color w:val="auto"/>
          <w:sz w:val="22"/>
          <w:szCs w:val="22"/>
        </w:rPr>
      </w:pPr>
      <w:r w:rsidRPr="00A02106">
        <w:rPr>
          <w:color w:val="auto"/>
          <w:sz w:val="22"/>
          <w:szCs w:val="22"/>
        </w:rPr>
        <w:t xml:space="preserve">b) ak Zhotoviteľ preukázateľne nezhotovuje predmet plnenia v požadovanej kvalite a ani po písomnom upozornení zo strany Objednávateľa nedošlo k zjednaniu nápravy v lehote min. 14 (štrnásť) dní od doručenia písomného upozornenia; </w:t>
      </w:r>
    </w:p>
    <w:p w:rsidR="00343763" w:rsidRPr="00A02106" w:rsidRDefault="00343763" w:rsidP="00C95031">
      <w:pPr>
        <w:pStyle w:val="Default"/>
        <w:spacing w:after="38"/>
        <w:jc w:val="both"/>
        <w:rPr>
          <w:color w:val="auto"/>
          <w:sz w:val="22"/>
          <w:szCs w:val="22"/>
        </w:rPr>
      </w:pPr>
      <w:r w:rsidRPr="00A02106">
        <w:rPr>
          <w:color w:val="auto"/>
          <w:sz w:val="22"/>
          <w:szCs w:val="22"/>
        </w:rPr>
        <w:t xml:space="preserve">c) ak Zhotoviteľ inak podstatným spôsobom poruší túto Zmluvu o dielo. Pod podstatným porušením tejto Zmluvy o dielo sa rozumie predovšetkým porušenie povinností Zhotoviteľa ustanovených v bodoch 6.19 a opakované porušenie ďalších povinností Zhotoviteľa podľa tejto Zmluvy o dielo. </w:t>
      </w:r>
    </w:p>
    <w:p w:rsidR="00343763" w:rsidRPr="00A02106" w:rsidRDefault="00343763" w:rsidP="00C95031">
      <w:pPr>
        <w:pStyle w:val="Default"/>
        <w:jc w:val="both"/>
        <w:rPr>
          <w:color w:val="auto"/>
          <w:sz w:val="22"/>
          <w:szCs w:val="22"/>
        </w:rPr>
      </w:pPr>
      <w:r w:rsidRPr="00A02106">
        <w:rPr>
          <w:color w:val="auto"/>
          <w:sz w:val="22"/>
          <w:szCs w:val="22"/>
        </w:rPr>
        <w:t xml:space="preserve">d) ak na Zhotoviteľa bude vyhlásený konkurz alebo dôjde k jeho likvidácii bez právneho nástupcu. </w:t>
      </w:r>
    </w:p>
    <w:p w:rsidR="00343763" w:rsidRPr="0012139B" w:rsidRDefault="00343763" w:rsidP="00C95031">
      <w:pPr>
        <w:pStyle w:val="Default"/>
        <w:jc w:val="both"/>
        <w:rPr>
          <w:color w:val="FF0000"/>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8.2. Ak nastane okolnosť uvedená v bode 8.1 - odobratie Zhotoviteľovi časti realizovaných výkonov a prenechanie ich realizácie tretími osobami, Objednávateľ si uplatní u Zhotoviteľa preukázateľné zvýšené náklady. Preukázateľné zvýšené náklady musí zhotoviteľ uhradiť Objednávateľovi najneskôr do 10 dní od kedy bol na ich úhradu vyzvaný. </w:t>
      </w:r>
    </w:p>
    <w:p w:rsidR="00343763" w:rsidRPr="0012139B" w:rsidRDefault="00343763" w:rsidP="00C95031">
      <w:pPr>
        <w:pStyle w:val="Default"/>
        <w:jc w:val="both"/>
        <w:rPr>
          <w:color w:val="FF0000"/>
          <w:sz w:val="22"/>
          <w:szCs w:val="22"/>
        </w:rPr>
      </w:pPr>
    </w:p>
    <w:p w:rsidR="00343763" w:rsidRPr="00A10566" w:rsidRDefault="00343763" w:rsidP="00C95031">
      <w:pPr>
        <w:pStyle w:val="Default"/>
        <w:jc w:val="both"/>
        <w:rPr>
          <w:color w:val="auto"/>
          <w:sz w:val="22"/>
          <w:szCs w:val="22"/>
        </w:rPr>
      </w:pPr>
      <w:r w:rsidRPr="00A10566">
        <w:rPr>
          <w:color w:val="auto"/>
          <w:sz w:val="22"/>
          <w:szCs w:val="22"/>
        </w:rPr>
        <w:t xml:space="preserve">8.3. Zhotoviteľ nie je oprávnený odstúpiť od tejto Zmluvy o dielo okrem prípadov výslovne uvedených v tejto Zmluve o dielo. </w:t>
      </w:r>
    </w:p>
    <w:p w:rsidR="00343763" w:rsidRPr="0012139B" w:rsidRDefault="00343763" w:rsidP="00C95031">
      <w:pPr>
        <w:pStyle w:val="Default"/>
        <w:jc w:val="both"/>
        <w:rPr>
          <w:color w:val="FF0000"/>
          <w:sz w:val="22"/>
          <w:szCs w:val="22"/>
        </w:rPr>
      </w:pPr>
    </w:p>
    <w:p w:rsidR="00343763" w:rsidRPr="00A02106" w:rsidRDefault="00343763" w:rsidP="00C95031">
      <w:pPr>
        <w:pStyle w:val="Default"/>
        <w:spacing w:after="16"/>
        <w:jc w:val="both"/>
        <w:rPr>
          <w:color w:val="auto"/>
          <w:sz w:val="22"/>
          <w:szCs w:val="22"/>
        </w:rPr>
      </w:pPr>
      <w:r w:rsidRPr="00A02106">
        <w:rPr>
          <w:color w:val="auto"/>
          <w:sz w:val="22"/>
          <w:szCs w:val="22"/>
        </w:rPr>
        <w:t xml:space="preserve">8.4. Pokiaľ sa od tejto Zmluvy o dielo odstúpi a strany sa písomne nedohodnú inak, </w:t>
      </w:r>
    </w:p>
    <w:p w:rsidR="00343763" w:rsidRPr="00A02106" w:rsidRDefault="00343763" w:rsidP="00C95031">
      <w:pPr>
        <w:pStyle w:val="Default"/>
        <w:spacing w:after="16"/>
        <w:jc w:val="both"/>
        <w:rPr>
          <w:color w:val="auto"/>
          <w:sz w:val="22"/>
          <w:szCs w:val="22"/>
        </w:rPr>
      </w:pPr>
      <w:r w:rsidRPr="00A02106">
        <w:rPr>
          <w:color w:val="auto"/>
          <w:sz w:val="22"/>
          <w:szCs w:val="22"/>
        </w:rPr>
        <w:t xml:space="preserve">a) Zhotoviteľ je povinný okamžite zastaviť práce, okrem prác neodkladných, </w:t>
      </w:r>
    </w:p>
    <w:p w:rsidR="00343763" w:rsidRPr="00A02106" w:rsidRDefault="00343763" w:rsidP="00C95031">
      <w:pPr>
        <w:pStyle w:val="Default"/>
        <w:spacing w:after="16"/>
        <w:jc w:val="both"/>
        <w:rPr>
          <w:color w:val="auto"/>
          <w:sz w:val="22"/>
          <w:szCs w:val="22"/>
        </w:rPr>
      </w:pPr>
      <w:r w:rsidRPr="00A02106">
        <w:rPr>
          <w:color w:val="auto"/>
          <w:sz w:val="22"/>
          <w:szCs w:val="22"/>
        </w:rPr>
        <w:t xml:space="preserve">b) zmluvné strany vykonajú prevzatie doteraz vykonaných prác a dodávok, o čom vyhotovia protokol, ktorý podpíšu a v ktorom budú uvedené všetky práce a dodávky, ktoré boli vykonané v dohodnutej kvalite a v súlade s touto Zmluvou o dielo, ktoré Objednávateľ prevezme a Zhotoviteľovi uhradí, </w:t>
      </w:r>
    </w:p>
    <w:p w:rsidR="00343763" w:rsidRPr="00A02106" w:rsidRDefault="00343763" w:rsidP="00C95031">
      <w:pPr>
        <w:pStyle w:val="Default"/>
        <w:jc w:val="both"/>
        <w:rPr>
          <w:color w:val="auto"/>
          <w:sz w:val="22"/>
          <w:szCs w:val="22"/>
        </w:rPr>
      </w:pPr>
      <w:r w:rsidRPr="00A02106">
        <w:rPr>
          <w:color w:val="auto"/>
          <w:sz w:val="22"/>
          <w:szCs w:val="22"/>
        </w:rPr>
        <w:t xml:space="preserve">c) Zhotoviteľ bezodkladne stavenisko opustí, pričom do momentu opustenia staveniska zabezpečí ochranu staveniska. </w:t>
      </w:r>
    </w:p>
    <w:p w:rsidR="00343763" w:rsidRPr="0012139B" w:rsidRDefault="00343763" w:rsidP="00C95031">
      <w:pPr>
        <w:pStyle w:val="Default"/>
        <w:jc w:val="both"/>
        <w:rPr>
          <w:color w:val="FF0000"/>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8.5. Pod neodkladnými prácami sa rozumejú práce, ktorých nevykonanie by mohlo spôsobiť ohrozenie života alebo zdravia osôb, vznik škody na diele, životnom prostredí, majetku Objednávateľa alebo tretej osoby. </w:t>
      </w:r>
    </w:p>
    <w:p w:rsidR="00343763" w:rsidRPr="00A02106" w:rsidRDefault="00343763" w:rsidP="00C95031">
      <w:pPr>
        <w:pStyle w:val="Default"/>
        <w:jc w:val="both"/>
        <w:rPr>
          <w:color w:val="auto"/>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8.6. Obidve zmluvné strany môžu ukončiť túto Zmluvu o dielo odstúpením v prípade, ak zmluva nenadobudne účinnosť do 2 rokov od jej podpísania zmluvnými stranami. </w:t>
      </w:r>
    </w:p>
    <w:p w:rsidR="00C95031" w:rsidRPr="0012139B" w:rsidRDefault="00C95031" w:rsidP="00C95031">
      <w:pPr>
        <w:pStyle w:val="Default"/>
        <w:jc w:val="both"/>
        <w:rPr>
          <w:color w:val="FF0000"/>
          <w:sz w:val="22"/>
          <w:szCs w:val="22"/>
        </w:rPr>
      </w:pPr>
    </w:p>
    <w:p w:rsidR="00BB668A" w:rsidRPr="00A02106" w:rsidRDefault="00BB668A" w:rsidP="00C95031">
      <w:pPr>
        <w:pStyle w:val="Default"/>
        <w:jc w:val="both"/>
        <w:rPr>
          <w:color w:val="auto"/>
          <w:sz w:val="22"/>
          <w:szCs w:val="22"/>
        </w:rPr>
      </w:pPr>
    </w:p>
    <w:p w:rsidR="00343763" w:rsidRPr="00A02106" w:rsidRDefault="00343763" w:rsidP="00C95031">
      <w:pPr>
        <w:pStyle w:val="Default"/>
        <w:jc w:val="center"/>
        <w:rPr>
          <w:color w:val="auto"/>
          <w:sz w:val="22"/>
          <w:szCs w:val="22"/>
        </w:rPr>
      </w:pPr>
      <w:r w:rsidRPr="00A02106">
        <w:rPr>
          <w:b/>
          <w:bCs/>
          <w:color w:val="auto"/>
          <w:sz w:val="22"/>
          <w:szCs w:val="22"/>
        </w:rPr>
        <w:t>Článok IX</w:t>
      </w:r>
    </w:p>
    <w:p w:rsidR="00343763" w:rsidRPr="00A02106" w:rsidRDefault="00343763" w:rsidP="00C95031">
      <w:pPr>
        <w:pStyle w:val="Default"/>
        <w:jc w:val="center"/>
        <w:rPr>
          <w:b/>
          <w:bCs/>
          <w:color w:val="auto"/>
          <w:sz w:val="22"/>
          <w:szCs w:val="22"/>
        </w:rPr>
      </w:pPr>
      <w:r w:rsidRPr="00A02106">
        <w:rPr>
          <w:b/>
          <w:bCs/>
          <w:color w:val="auto"/>
          <w:sz w:val="22"/>
          <w:szCs w:val="22"/>
        </w:rPr>
        <w:t>Odovzdanie a prevzatie diela, záručná dobu a zodpovednosť za vady</w:t>
      </w:r>
    </w:p>
    <w:p w:rsidR="00C95031" w:rsidRPr="00A02106" w:rsidRDefault="00C95031" w:rsidP="00C95031">
      <w:pPr>
        <w:pStyle w:val="Default"/>
        <w:jc w:val="center"/>
        <w:rPr>
          <w:color w:val="auto"/>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9.1. Predmetom odovzdania a prevzatia bude celé dielo naraz. </w:t>
      </w:r>
    </w:p>
    <w:p w:rsidR="00343763" w:rsidRPr="0012139B" w:rsidRDefault="00343763" w:rsidP="00C95031">
      <w:pPr>
        <w:pStyle w:val="Default"/>
        <w:jc w:val="both"/>
        <w:rPr>
          <w:color w:val="FF0000"/>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9.2. Zhotoviteľ je povinný písomne oznámiť Objednávateľovi najneskôr 14 (štrnásť) dní vopred, kedy bude predmet plnenia pripravený na odovzdanie a prevzatie. Na základe návrhu Zhotoviteľa, Objednávateľ zvolá najneskôr do siedmych dní písomnou pozvánkou preberacie konanie, na ktorom si zmluvné strany dohodnú časový program odovzdania diela. </w:t>
      </w:r>
    </w:p>
    <w:p w:rsidR="00343763" w:rsidRPr="0012139B" w:rsidRDefault="00343763" w:rsidP="00C95031">
      <w:pPr>
        <w:pStyle w:val="Default"/>
        <w:jc w:val="both"/>
        <w:rPr>
          <w:color w:val="FF0000"/>
          <w:sz w:val="22"/>
          <w:szCs w:val="22"/>
        </w:rPr>
      </w:pPr>
    </w:p>
    <w:p w:rsidR="00343763" w:rsidRPr="00A02106" w:rsidRDefault="00343763" w:rsidP="00C95031">
      <w:pPr>
        <w:pStyle w:val="Default"/>
        <w:spacing w:after="21"/>
        <w:jc w:val="both"/>
        <w:rPr>
          <w:color w:val="auto"/>
          <w:sz w:val="22"/>
          <w:szCs w:val="22"/>
        </w:rPr>
      </w:pPr>
      <w:r w:rsidRPr="00A02106">
        <w:rPr>
          <w:color w:val="auto"/>
          <w:sz w:val="22"/>
          <w:szCs w:val="22"/>
        </w:rPr>
        <w:t xml:space="preserve">9.3. K preberaciemu protokolu je zhotoviteľ povinný pripraviť a Objednávateľovi odovzdať tieto doklady: </w:t>
      </w:r>
    </w:p>
    <w:p w:rsidR="00343763" w:rsidRPr="00A02106" w:rsidRDefault="00343763" w:rsidP="00C95031">
      <w:pPr>
        <w:pStyle w:val="Default"/>
        <w:spacing w:after="21"/>
        <w:jc w:val="both"/>
        <w:rPr>
          <w:color w:val="auto"/>
          <w:sz w:val="22"/>
          <w:szCs w:val="22"/>
        </w:rPr>
      </w:pPr>
      <w:r w:rsidRPr="00A02106">
        <w:rPr>
          <w:color w:val="auto"/>
          <w:sz w:val="22"/>
          <w:szCs w:val="22"/>
        </w:rPr>
        <w:t xml:space="preserve">a) v prípade, ak budú použité: atesty a certifikáty výrobkov, osvedčenia o skúškach použitých materiálov a konštrukcií, </w:t>
      </w:r>
    </w:p>
    <w:p w:rsidR="00343763" w:rsidRPr="00A02106" w:rsidRDefault="00343763" w:rsidP="00C95031">
      <w:pPr>
        <w:pStyle w:val="Default"/>
        <w:spacing w:after="21"/>
        <w:jc w:val="both"/>
        <w:rPr>
          <w:color w:val="auto"/>
          <w:sz w:val="22"/>
          <w:szCs w:val="22"/>
        </w:rPr>
      </w:pPr>
      <w:r w:rsidRPr="00A02106">
        <w:rPr>
          <w:color w:val="auto"/>
          <w:sz w:val="22"/>
          <w:szCs w:val="22"/>
        </w:rPr>
        <w:t xml:space="preserve">b) dokumentáciu priebehu všetkých realizovaných stavebných prác (fotografie, prípadne videozáznamy), </w:t>
      </w:r>
    </w:p>
    <w:p w:rsidR="00D778CC" w:rsidRPr="00A02106" w:rsidRDefault="00343763" w:rsidP="00C95031">
      <w:pPr>
        <w:pStyle w:val="Default"/>
        <w:spacing w:after="21"/>
        <w:jc w:val="both"/>
        <w:rPr>
          <w:color w:val="auto"/>
          <w:sz w:val="22"/>
          <w:szCs w:val="22"/>
        </w:rPr>
      </w:pPr>
      <w:r w:rsidRPr="00A02106">
        <w:rPr>
          <w:color w:val="auto"/>
          <w:sz w:val="22"/>
          <w:szCs w:val="22"/>
        </w:rPr>
        <w:t xml:space="preserve">c) kópiu Stavebného denníka, </w:t>
      </w:r>
    </w:p>
    <w:p w:rsidR="00343763" w:rsidRPr="00A02106" w:rsidRDefault="00343763" w:rsidP="00C95031">
      <w:pPr>
        <w:pStyle w:val="Default"/>
        <w:jc w:val="both"/>
        <w:rPr>
          <w:color w:val="auto"/>
          <w:sz w:val="22"/>
          <w:szCs w:val="22"/>
        </w:rPr>
      </w:pPr>
      <w:r w:rsidRPr="00A02106">
        <w:rPr>
          <w:color w:val="auto"/>
          <w:sz w:val="22"/>
          <w:szCs w:val="22"/>
        </w:rPr>
        <w:t>d) geodetické porealizačné zameranie skutočného vyhotovenia stavby, ktoré bude spĺňať predpisy zodpovedajúce zá</w:t>
      </w:r>
      <w:r w:rsidR="00BB668A" w:rsidRPr="00A02106">
        <w:rPr>
          <w:color w:val="auto"/>
          <w:sz w:val="22"/>
          <w:szCs w:val="22"/>
        </w:rPr>
        <w:t>pisu do katastra nehnuteľnosti,</w:t>
      </w:r>
    </w:p>
    <w:p w:rsidR="00343763" w:rsidRPr="00A02106" w:rsidRDefault="00343763" w:rsidP="00C95031">
      <w:pPr>
        <w:pStyle w:val="Default"/>
        <w:spacing w:after="23"/>
        <w:jc w:val="both"/>
        <w:rPr>
          <w:color w:val="auto"/>
          <w:sz w:val="22"/>
          <w:szCs w:val="22"/>
        </w:rPr>
      </w:pPr>
      <w:r w:rsidRPr="00A02106">
        <w:rPr>
          <w:color w:val="auto"/>
          <w:sz w:val="22"/>
          <w:szCs w:val="22"/>
        </w:rPr>
        <w:t xml:space="preserve">e) doklady o likvidácii odpadu v súlade s právnymi predpismi, </w:t>
      </w:r>
    </w:p>
    <w:p w:rsidR="00343763" w:rsidRPr="00A02106" w:rsidRDefault="00343763" w:rsidP="00C95031">
      <w:pPr>
        <w:pStyle w:val="Default"/>
        <w:spacing w:after="23"/>
        <w:jc w:val="both"/>
        <w:rPr>
          <w:color w:val="auto"/>
          <w:sz w:val="22"/>
          <w:szCs w:val="22"/>
        </w:rPr>
      </w:pPr>
      <w:r w:rsidRPr="00A02106">
        <w:rPr>
          <w:color w:val="auto"/>
          <w:sz w:val="22"/>
          <w:szCs w:val="22"/>
        </w:rPr>
        <w:t xml:space="preserve">f) iné zápisy a doklady realizovaných prác podľa dohody strán, </w:t>
      </w:r>
    </w:p>
    <w:p w:rsidR="00343763" w:rsidRPr="00A02106" w:rsidRDefault="00343763" w:rsidP="00C95031">
      <w:pPr>
        <w:pStyle w:val="Default"/>
        <w:spacing w:after="23"/>
        <w:jc w:val="both"/>
        <w:rPr>
          <w:color w:val="auto"/>
          <w:sz w:val="22"/>
          <w:szCs w:val="22"/>
        </w:rPr>
      </w:pPr>
      <w:r w:rsidRPr="00A02106">
        <w:rPr>
          <w:color w:val="auto"/>
          <w:sz w:val="22"/>
          <w:szCs w:val="22"/>
        </w:rPr>
        <w:t xml:space="preserve">g) porealizačné vyjadrenia sa správcov existujúcich inžinierskych sietí, ak sú podľa predpisov vyžadované; </w:t>
      </w:r>
    </w:p>
    <w:p w:rsidR="00343763" w:rsidRPr="00A02106" w:rsidRDefault="00343763" w:rsidP="00C95031">
      <w:pPr>
        <w:pStyle w:val="Default"/>
        <w:jc w:val="both"/>
        <w:rPr>
          <w:color w:val="auto"/>
          <w:sz w:val="22"/>
          <w:szCs w:val="22"/>
        </w:rPr>
      </w:pPr>
      <w:r w:rsidRPr="00A02106">
        <w:rPr>
          <w:color w:val="auto"/>
          <w:sz w:val="22"/>
          <w:szCs w:val="22"/>
        </w:rPr>
        <w:t xml:space="preserve">h) všetky ďalšie doklady vyžadované právnymi normami pri kolaudáciu diela. </w:t>
      </w:r>
    </w:p>
    <w:p w:rsidR="00343763" w:rsidRPr="00A02106" w:rsidRDefault="00343763" w:rsidP="00C95031">
      <w:pPr>
        <w:pStyle w:val="Default"/>
        <w:jc w:val="both"/>
        <w:rPr>
          <w:color w:val="auto"/>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9.4. O odovzdaní a prevzatí diela spíše Objednávateľ a Zhotoviteľ preberací protokol. </w:t>
      </w:r>
    </w:p>
    <w:p w:rsidR="00343763" w:rsidRPr="0012139B" w:rsidRDefault="00343763" w:rsidP="00C95031">
      <w:pPr>
        <w:pStyle w:val="Default"/>
        <w:jc w:val="both"/>
        <w:rPr>
          <w:color w:val="FF0000"/>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9.5. Objednávateľ sa zaväzuje dielo prevziať v prípade ak bude dielo bez vád a nedorobkov a Zhotoviteľ odovzdá pri preberacom konaní Objednávateľovi všetky doklady uvedené v bode 9.3 tejto zmluvy. </w:t>
      </w:r>
    </w:p>
    <w:p w:rsidR="00343763" w:rsidRPr="0012139B" w:rsidRDefault="00343763" w:rsidP="00C95031">
      <w:pPr>
        <w:pStyle w:val="Default"/>
        <w:jc w:val="both"/>
        <w:rPr>
          <w:color w:val="FF0000"/>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9.6. V prípade ak Objednávateľ bezdôvodne odmietne dielo prevziať, dielo sa považuje za prevzaté a odovzdané v deň preberacieho a odovzdávacieho konania, alebo v deň, kedy sa takéto konanie malo konať. </w:t>
      </w:r>
    </w:p>
    <w:p w:rsidR="00343763" w:rsidRPr="00A02106" w:rsidRDefault="00343763" w:rsidP="00C95031">
      <w:pPr>
        <w:pStyle w:val="Default"/>
        <w:jc w:val="both"/>
        <w:rPr>
          <w:color w:val="auto"/>
          <w:sz w:val="22"/>
          <w:szCs w:val="22"/>
        </w:rPr>
      </w:pPr>
    </w:p>
    <w:p w:rsidR="00343763" w:rsidRPr="00A02106" w:rsidRDefault="00343763" w:rsidP="00C95031">
      <w:pPr>
        <w:pStyle w:val="Default"/>
        <w:spacing w:after="13"/>
        <w:jc w:val="both"/>
        <w:rPr>
          <w:color w:val="auto"/>
          <w:sz w:val="22"/>
          <w:szCs w:val="22"/>
        </w:rPr>
      </w:pPr>
      <w:r w:rsidRPr="00A02106">
        <w:rPr>
          <w:color w:val="auto"/>
          <w:sz w:val="22"/>
          <w:szCs w:val="22"/>
        </w:rPr>
        <w:t xml:space="preserve">9.7. Preberací protokol bude vyhotovený v dvoch vyhotoveniach a bude obsahovať najmä: </w:t>
      </w:r>
    </w:p>
    <w:p w:rsidR="00343763" w:rsidRPr="00A02106" w:rsidRDefault="00343763" w:rsidP="00C95031">
      <w:pPr>
        <w:pStyle w:val="Default"/>
        <w:spacing w:after="13"/>
        <w:jc w:val="both"/>
        <w:rPr>
          <w:color w:val="auto"/>
          <w:sz w:val="22"/>
          <w:szCs w:val="22"/>
        </w:rPr>
      </w:pPr>
      <w:r w:rsidRPr="00A02106">
        <w:rPr>
          <w:color w:val="auto"/>
          <w:sz w:val="22"/>
          <w:szCs w:val="22"/>
        </w:rPr>
        <w:t xml:space="preserve">a) základné údaje o diele, </w:t>
      </w:r>
    </w:p>
    <w:p w:rsidR="00343763" w:rsidRPr="00A02106" w:rsidRDefault="00343763" w:rsidP="00C95031">
      <w:pPr>
        <w:pStyle w:val="Default"/>
        <w:spacing w:after="13"/>
        <w:jc w:val="both"/>
        <w:rPr>
          <w:color w:val="auto"/>
          <w:sz w:val="22"/>
          <w:szCs w:val="22"/>
        </w:rPr>
      </w:pPr>
      <w:r w:rsidRPr="00A02106">
        <w:rPr>
          <w:color w:val="auto"/>
          <w:sz w:val="22"/>
          <w:szCs w:val="22"/>
        </w:rPr>
        <w:t xml:space="preserve">b) zoznam odovzdaných dokladov, </w:t>
      </w:r>
    </w:p>
    <w:p w:rsidR="00343763" w:rsidRPr="00A02106" w:rsidRDefault="00343763" w:rsidP="00C95031">
      <w:pPr>
        <w:pStyle w:val="Default"/>
        <w:spacing w:after="13"/>
        <w:jc w:val="both"/>
        <w:rPr>
          <w:color w:val="auto"/>
          <w:sz w:val="22"/>
          <w:szCs w:val="22"/>
        </w:rPr>
      </w:pPr>
      <w:r w:rsidRPr="00A02106">
        <w:rPr>
          <w:color w:val="auto"/>
          <w:sz w:val="22"/>
          <w:szCs w:val="22"/>
        </w:rPr>
        <w:t xml:space="preserve">c) prehlásenie strán o tom, že Zhotoviteľ dielo odovzdáva a Objednávateľ dielo preberá, pokiaľ Objednávateľ nevyužije svoje právo odmietnuť dielo prevziať, </w:t>
      </w:r>
    </w:p>
    <w:p w:rsidR="00343763" w:rsidRPr="00A02106" w:rsidRDefault="00343763" w:rsidP="00C95031">
      <w:pPr>
        <w:pStyle w:val="Default"/>
        <w:spacing w:after="13"/>
        <w:jc w:val="both"/>
        <w:rPr>
          <w:color w:val="auto"/>
          <w:sz w:val="22"/>
          <w:szCs w:val="22"/>
        </w:rPr>
      </w:pPr>
      <w:r w:rsidRPr="00A02106">
        <w:rPr>
          <w:color w:val="auto"/>
          <w:sz w:val="22"/>
          <w:szCs w:val="22"/>
        </w:rPr>
        <w:t xml:space="preserve">d) podpisy oprávnených zástupcov zmluvných strán, </w:t>
      </w:r>
    </w:p>
    <w:p w:rsidR="00343763" w:rsidRPr="00A02106" w:rsidRDefault="00343763" w:rsidP="00C95031">
      <w:pPr>
        <w:pStyle w:val="Default"/>
        <w:spacing w:after="13"/>
        <w:jc w:val="both"/>
        <w:rPr>
          <w:color w:val="auto"/>
          <w:sz w:val="22"/>
          <w:szCs w:val="22"/>
        </w:rPr>
      </w:pPr>
      <w:r w:rsidRPr="00A02106">
        <w:rPr>
          <w:color w:val="auto"/>
          <w:sz w:val="22"/>
          <w:szCs w:val="22"/>
        </w:rPr>
        <w:t xml:space="preserve">e) dĺžku trvania záručnej lehoty, </w:t>
      </w:r>
    </w:p>
    <w:p w:rsidR="00343763" w:rsidRPr="00A02106" w:rsidRDefault="00343763" w:rsidP="00C95031">
      <w:pPr>
        <w:pStyle w:val="Default"/>
        <w:jc w:val="both"/>
        <w:rPr>
          <w:color w:val="auto"/>
          <w:sz w:val="22"/>
          <w:szCs w:val="22"/>
        </w:rPr>
      </w:pPr>
      <w:r w:rsidRPr="00A02106">
        <w:rPr>
          <w:color w:val="auto"/>
          <w:sz w:val="22"/>
          <w:szCs w:val="22"/>
        </w:rPr>
        <w:t xml:space="preserve">f) termín, do ktorého je Zhotoviteľ povinný vypratať stavenisko. </w:t>
      </w:r>
    </w:p>
    <w:p w:rsidR="00343763" w:rsidRPr="0012139B" w:rsidRDefault="00343763" w:rsidP="00C95031">
      <w:pPr>
        <w:pStyle w:val="Default"/>
        <w:jc w:val="both"/>
        <w:rPr>
          <w:color w:val="FF0000"/>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9.8. Ak Objednávateľ odmietne prevziať dielo, je povinný spísať zápis, v ktorom uvedie dôvody, pre ktoré dielo neprevzal. Po odstránení vád a nedorobkov, pre ktoré dielo nebolo prevzaté Objednávateľom, opakuje sa preberacie konanie podľa tohto článku Zmluvy o dielo. </w:t>
      </w:r>
    </w:p>
    <w:p w:rsidR="00343763" w:rsidRPr="00A02106" w:rsidRDefault="00343763" w:rsidP="00C95031">
      <w:pPr>
        <w:pStyle w:val="Default"/>
        <w:jc w:val="both"/>
        <w:rPr>
          <w:color w:val="auto"/>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9.9. Zhotoviteľ zodpovedá za to, že dielo bude zhotovené podľa podmienok tejto Zmluvy o dielo a že počas záručnej doby bude mať vlastnosti dohodnuté v tejto Zmluve o dielo. </w:t>
      </w:r>
    </w:p>
    <w:p w:rsidR="00343763" w:rsidRPr="00A02106" w:rsidRDefault="00343763" w:rsidP="00C95031">
      <w:pPr>
        <w:pStyle w:val="Default"/>
        <w:jc w:val="both"/>
        <w:rPr>
          <w:color w:val="auto"/>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9.10. Zmluvné strany sa dohodli, že záručná doba bude trvať 60 (šesťdesiat) mesiacov a začína plynúť odo dňa odovzdania a prevzatia diela bez vád a nedorobkov. V prípade, ak bude dielo odovzdávané po častiach, záručná doba plynie na každú samostatne odovzdávanú časť diela osobitne. </w:t>
      </w:r>
    </w:p>
    <w:p w:rsidR="00343763" w:rsidRPr="00A02106" w:rsidRDefault="00343763" w:rsidP="00C95031">
      <w:pPr>
        <w:pStyle w:val="Default"/>
        <w:jc w:val="both"/>
        <w:rPr>
          <w:color w:val="auto"/>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9.11. Práva zo zodpovednosti za vady musia byť uplatnené u Zhotoviteľa v záručnej dobe, inak tieto práva zanikajú. </w:t>
      </w:r>
    </w:p>
    <w:p w:rsidR="00343763" w:rsidRPr="0012139B" w:rsidRDefault="00343763" w:rsidP="00C95031">
      <w:pPr>
        <w:pStyle w:val="Default"/>
        <w:jc w:val="both"/>
        <w:rPr>
          <w:color w:val="FF0000"/>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9.12. Objednávateľ oznámi Zhotoviteľovi bez zbytočného odkladu vady diela, ktoré sa objavili počas záručnej doby a ktoré sa vyskytli aj napriek primeranej starostlivosti po odovzdaní diela (skryté vady). </w:t>
      </w:r>
      <w:r w:rsidR="00BB668A" w:rsidRPr="00A02106">
        <w:rPr>
          <w:color w:val="auto"/>
          <w:sz w:val="22"/>
          <w:szCs w:val="22"/>
        </w:rPr>
        <w:br/>
      </w:r>
      <w:r w:rsidRPr="00A02106">
        <w:rPr>
          <w:color w:val="auto"/>
          <w:sz w:val="22"/>
          <w:szCs w:val="22"/>
        </w:rPr>
        <w:t xml:space="preserve">V oznámení Objednávateľ uvedie ako sa vady prejavujú. K oznámeniu prípadne predloží dôkazné prostriedky a navrhovaný termín ich odstránenia. </w:t>
      </w:r>
    </w:p>
    <w:p w:rsidR="00343763" w:rsidRPr="00A02106" w:rsidRDefault="00343763" w:rsidP="00C95031">
      <w:pPr>
        <w:pStyle w:val="Default"/>
        <w:jc w:val="both"/>
        <w:rPr>
          <w:color w:val="auto"/>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9.13. Zhotoviteľ je povinný na reklamáciu reagovať do 5 (piatich) pracovných dní po jej obdržaní a následne dohodnúť s Objednávateľom a podľa okolností aj s projektantom spôsob a primeranú lehotu bezodplatného odstránenia vady. Ak reklamuje Objednávateľ u Zhotoviteľa vady zhotoveného diela v záručnej dobe, je Zhotoviteľ povinný tieto odstrániť v technicky najkratšom možnom čase. Objednávateľ môže poskytnúť na požiadanie Zhotoviteľa dlhšiu lehotu, ak odstránenie vady vyžaduje dlhšiu lehotu. V prípade, ak nedôjde medzi stranami k dohode ohľadom lehoty na odstránenie vád diela, táto lehota bude 30 dní od obdržania reklamácie Objednávateľa Zhotoviteľom. </w:t>
      </w:r>
    </w:p>
    <w:p w:rsidR="00343763" w:rsidRPr="00A02106" w:rsidRDefault="00343763" w:rsidP="00C95031">
      <w:pPr>
        <w:autoSpaceDE w:val="0"/>
        <w:autoSpaceDN w:val="0"/>
        <w:adjustRightInd w:val="0"/>
        <w:spacing w:after="0" w:line="240" w:lineRule="auto"/>
        <w:jc w:val="both"/>
        <w:rPr>
          <w:rFonts w:ascii="Times New Roman" w:hAnsi="Times New Roman" w:cs="Times New Roman"/>
          <w:sz w:val="24"/>
          <w:szCs w:val="24"/>
        </w:rPr>
      </w:pPr>
    </w:p>
    <w:p w:rsidR="00D778CC" w:rsidRPr="00A02106" w:rsidRDefault="00343763" w:rsidP="00CB5597">
      <w:pPr>
        <w:autoSpaceDE w:val="0"/>
        <w:autoSpaceDN w:val="0"/>
        <w:adjustRightInd w:val="0"/>
        <w:spacing w:after="0" w:line="240" w:lineRule="auto"/>
        <w:jc w:val="both"/>
        <w:rPr>
          <w:rFonts w:ascii="Times New Roman" w:hAnsi="Times New Roman" w:cs="Times New Roman"/>
        </w:rPr>
      </w:pPr>
      <w:r w:rsidRPr="00A02106">
        <w:rPr>
          <w:rFonts w:ascii="Times New Roman" w:hAnsi="Times New Roman" w:cs="Times New Roman"/>
        </w:rPr>
        <w:lastRenderedPageBreak/>
        <w:t xml:space="preserve">9.14. Objednávateľ môže zadať odstránenie nejakej vady tretej strane na náklady Zhotoviteľa. Môže tak urobiť vtedy, ak Zhotoviteľ reklamovanú vadu neodstráni včas. Objednávateľ je povinný informovať Zhotoviteľa minimálne 10 (desať) dní vopred o svojom úmysle zadať odstránenie vady tretej strane. Ak Zhotoviteľ sám neodstráni takúto vadu do 10 (desiatich) dní od obdržania informácie podľa predchádzajúcej vety, Objednávateľ môže zadať odstránenie tejto vady tretej strane. Primerané náklady súvisiace s odstránením vady budú vyúčtované Zhotoviteľovi, ktorý ich uhradí Objednávateľovi do 5 (piatich) dní od doručenia faktúry. </w:t>
      </w:r>
    </w:p>
    <w:p w:rsidR="00A10566" w:rsidRDefault="00A10566" w:rsidP="00C95031">
      <w:pPr>
        <w:autoSpaceDE w:val="0"/>
        <w:autoSpaceDN w:val="0"/>
        <w:adjustRightInd w:val="0"/>
        <w:spacing w:after="0" w:line="240" w:lineRule="auto"/>
        <w:jc w:val="center"/>
        <w:rPr>
          <w:rFonts w:ascii="Times New Roman" w:hAnsi="Times New Roman" w:cs="Times New Roman"/>
          <w:b/>
          <w:bCs/>
        </w:rPr>
      </w:pPr>
    </w:p>
    <w:p w:rsidR="00A10566" w:rsidRDefault="00A10566" w:rsidP="00C95031">
      <w:pPr>
        <w:autoSpaceDE w:val="0"/>
        <w:autoSpaceDN w:val="0"/>
        <w:adjustRightInd w:val="0"/>
        <w:spacing w:after="0" w:line="240" w:lineRule="auto"/>
        <w:jc w:val="center"/>
        <w:rPr>
          <w:rFonts w:ascii="Times New Roman" w:hAnsi="Times New Roman" w:cs="Times New Roman"/>
          <w:b/>
          <w:bCs/>
        </w:rPr>
      </w:pPr>
    </w:p>
    <w:p w:rsidR="00A10566" w:rsidRDefault="00A10566" w:rsidP="00C95031">
      <w:pPr>
        <w:autoSpaceDE w:val="0"/>
        <w:autoSpaceDN w:val="0"/>
        <w:adjustRightInd w:val="0"/>
        <w:spacing w:after="0" w:line="240" w:lineRule="auto"/>
        <w:jc w:val="center"/>
        <w:rPr>
          <w:rFonts w:ascii="Times New Roman" w:hAnsi="Times New Roman" w:cs="Times New Roman"/>
          <w:b/>
          <w:bCs/>
        </w:rPr>
      </w:pPr>
    </w:p>
    <w:p w:rsidR="00343763" w:rsidRPr="00A02106" w:rsidRDefault="00343763" w:rsidP="00C95031">
      <w:pPr>
        <w:autoSpaceDE w:val="0"/>
        <w:autoSpaceDN w:val="0"/>
        <w:adjustRightInd w:val="0"/>
        <w:spacing w:after="0" w:line="240" w:lineRule="auto"/>
        <w:jc w:val="center"/>
        <w:rPr>
          <w:rFonts w:ascii="Times New Roman" w:hAnsi="Times New Roman" w:cs="Times New Roman"/>
        </w:rPr>
      </w:pPr>
      <w:r w:rsidRPr="00A02106">
        <w:rPr>
          <w:rFonts w:ascii="Times New Roman" w:hAnsi="Times New Roman" w:cs="Times New Roman"/>
          <w:b/>
          <w:bCs/>
        </w:rPr>
        <w:t>Článok X.</w:t>
      </w:r>
    </w:p>
    <w:p w:rsidR="00343763" w:rsidRPr="00A02106" w:rsidRDefault="00343763" w:rsidP="00C95031">
      <w:pPr>
        <w:autoSpaceDE w:val="0"/>
        <w:autoSpaceDN w:val="0"/>
        <w:adjustRightInd w:val="0"/>
        <w:spacing w:after="0" w:line="240" w:lineRule="auto"/>
        <w:jc w:val="center"/>
        <w:rPr>
          <w:rFonts w:ascii="Times New Roman" w:hAnsi="Times New Roman" w:cs="Times New Roman"/>
          <w:b/>
          <w:bCs/>
        </w:rPr>
      </w:pPr>
      <w:r w:rsidRPr="00A02106">
        <w:rPr>
          <w:rFonts w:ascii="Times New Roman" w:hAnsi="Times New Roman" w:cs="Times New Roman"/>
          <w:b/>
          <w:bCs/>
        </w:rPr>
        <w:t>Využitie subdodávateľov</w:t>
      </w:r>
    </w:p>
    <w:p w:rsidR="00C95031" w:rsidRPr="0012139B" w:rsidRDefault="00C95031" w:rsidP="00C95031">
      <w:pPr>
        <w:autoSpaceDE w:val="0"/>
        <w:autoSpaceDN w:val="0"/>
        <w:adjustRightInd w:val="0"/>
        <w:spacing w:after="0" w:line="240" w:lineRule="auto"/>
        <w:jc w:val="center"/>
        <w:rPr>
          <w:rFonts w:ascii="Times New Roman" w:hAnsi="Times New Roman" w:cs="Times New Roman"/>
          <w:color w:val="FF0000"/>
        </w:rPr>
      </w:pPr>
    </w:p>
    <w:p w:rsidR="00343763" w:rsidRPr="00A02106" w:rsidRDefault="00343763" w:rsidP="00C95031">
      <w:pPr>
        <w:autoSpaceDE w:val="0"/>
        <w:autoSpaceDN w:val="0"/>
        <w:adjustRightInd w:val="0"/>
        <w:spacing w:after="0" w:line="240" w:lineRule="auto"/>
        <w:jc w:val="both"/>
        <w:rPr>
          <w:rFonts w:ascii="Times New Roman" w:hAnsi="Times New Roman" w:cs="Times New Roman"/>
        </w:rPr>
      </w:pPr>
      <w:r w:rsidRPr="00A02106">
        <w:rPr>
          <w:rFonts w:ascii="Times New Roman" w:hAnsi="Times New Roman" w:cs="Times New Roman"/>
        </w:rPr>
        <w:t>10.1. Zho</w:t>
      </w:r>
      <w:r w:rsidR="00A02106" w:rsidRPr="00A02106">
        <w:rPr>
          <w:rFonts w:ascii="Times New Roman" w:hAnsi="Times New Roman" w:cs="Times New Roman"/>
        </w:rPr>
        <w:t>toviteľ predkladá v prílohe č. 3</w:t>
      </w:r>
      <w:r w:rsidRPr="00A02106">
        <w:rPr>
          <w:rFonts w:ascii="Times New Roman" w:hAnsi="Times New Roman" w:cs="Times New Roman"/>
        </w:rPr>
        <w:t xml:space="preserve"> k tejto zmluve zoznam všetkých svojich subdodávateľov (identifikačné údaje a predmet subdodávky) a údaje o osobe oprávnenej konať za každého subdodávateľa v rozsahu meno a priezvisko, adresa pobytu, dátum narodenia. Až do splnenia tejto Zmluvy je zhotoviteľ povinný oznámiť Objednávateľovi akúkoľvek zmenu údajov o subdodávateľovi. </w:t>
      </w:r>
    </w:p>
    <w:p w:rsidR="00BB668A" w:rsidRPr="0012139B" w:rsidRDefault="00BB668A" w:rsidP="00C95031">
      <w:pPr>
        <w:autoSpaceDE w:val="0"/>
        <w:autoSpaceDN w:val="0"/>
        <w:adjustRightInd w:val="0"/>
        <w:spacing w:after="0" w:line="240" w:lineRule="auto"/>
        <w:jc w:val="both"/>
        <w:rPr>
          <w:rFonts w:ascii="Times New Roman" w:hAnsi="Times New Roman" w:cs="Times New Roman"/>
          <w:color w:val="FF0000"/>
        </w:rPr>
      </w:pPr>
    </w:p>
    <w:p w:rsidR="00343763" w:rsidRPr="00A02106" w:rsidRDefault="00343763" w:rsidP="00C95031">
      <w:pPr>
        <w:autoSpaceDE w:val="0"/>
        <w:autoSpaceDN w:val="0"/>
        <w:adjustRightInd w:val="0"/>
        <w:spacing w:after="0" w:line="240" w:lineRule="auto"/>
        <w:jc w:val="both"/>
        <w:rPr>
          <w:rFonts w:ascii="Times New Roman" w:hAnsi="Times New Roman" w:cs="Times New Roman"/>
        </w:rPr>
      </w:pPr>
      <w:r w:rsidRPr="00A02106">
        <w:rPr>
          <w:rFonts w:ascii="Times New Roman" w:hAnsi="Times New Roman" w:cs="Times New Roman"/>
        </w:rPr>
        <w:t>10.2. Zhotoviteľ je oprávnený kedykoľvek počas trvania tejto Zmluvy vymeniť ktoréhokoľvek subdodávateľa, a to za predpokladu, že nový subdodávateľ spĺňa požiadavky uvedené v ust. § 41 ods.1 písm. b) zákona č.</w:t>
      </w:r>
      <w:r w:rsidR="00BB668A" w:rsidRPr="00A02106">
        <w:rPr>
          <w:rFonts w:ascii="Times New Roman" w:hAnsi="Times New Roman" w:cs="Times New Roman"/>
        </w:rPr>
        <w:t xml:space="preserve"> </w:t>
      </w:r>
      <w:r w:rsidRPr="00A02106">
        <w:rPr>
          <w:rFonts w:ascii="Times New Roman" w:hAnsi="Times New Roman" w:cs="Times New Roman"/>
        </w:rPr>
        <w:t xml:space="preserve">343/2015Z.z o verejnom obstarávaní a o zmene a doplnení niektorých zákonov v znení neskorších predpisov (ďalej „ZVO“), ako aj povinnosť zápisu do registra partnerov verejného sektora, ak zákon pre takéhoto subdodávateľa tento zápis vyžaduje. Najneskôr 7 dní pred prijatím subdodávky od nového subdodávateľa, alebo od uzavretia zmluvné vzťahu s novým subdodávateľom (podľa toho ktorá udalosť nastane skôr, je Zhotoviteľ povinný oznámiť Objednávateľovi (identifikačné) údaje o novom subdodávateľovi a o osobe oprávnenej konať za nového subdodávateľa v rozsahu meno a priezvisko, adresa pobytu, dátum narodenia a zároveň predložiť Objednávateľovi doklady preukazujúce, že nový subdodávateľ spĺňa podmienky účasti osobného postavenia v rozsahu požadovanom ust. § 41 ods. 1 písm.b) ZVO. Až do splnenia tejto Zmluvy je zhotoviteľ povinný oznámiť Objednávateľovi akúkoľvek zmenu údajov o novom subdodávateľovi. </w:t>
      </w:r>
    </w:p>
    <w:p w:rsidR="00BB668A" w:rsidRPr="0012139B" w:rsidRDefault="00BB668A" w:rsidP="00C95031">
      <w:pPr>
        <w:autoSpaceDE w:val="0"/>
        <w:autoSpaceDN w:val="0"/>
        <w:adjustRightInd w:val="0"/>
        <w:spacing w:after="0" w:line="240" w:lineRule="auto"/>
        <w:jc w:val="both"/>
        <w:rPr>
          <w:rFonts w:ascii="Times New Roman" w:hAnsi="Times New Roman" w:cs="Times New Roman"/>
          <w:color w:val="FF0000"/>
        </w:rPr>
      </w:pPr>
    </w:p>
    <w:p w:rsidR="00343763" w:rsidRPr="00A02106" w:rsidRDefault="00343763" w:rsidP="00C95031">
      <w:pPr>
        <w:autoSpaceDE w:val="0"/>
        <w:autoSpaceDN w:val="0"/>
        <w:adjustRightInd w:val="0"/>
        <w:spacing w:after="0" w:line="240" w:lineRule="auto"/>
        <w:jc w:val="both"/>
        <w:rPr>
          <w:rFonts w:ascii="Times New Roman" w:hAnsi="Times New Roman" w:cs="Times New Roman"/>
        </w:rPr>
      </w:pPr>
      <w:r w:rsidRPr="00A02106">
        <w:rPr>
          <w:rFonts w:ascii="Times New Roman" w:hAnsi="Times New Roman" w:cs="Times New Roman"/>
        </w:rPr>
        <w:t xml:space="preserve">10.3. Povinnosti uvedené v bodoch 10.1. a 10.2. nie je Zhotoviteľ povinný plniť v prípade subdodávateľov, ktorí mu dodávajú tovary. </w:t>
      </w:r>
    </w:p>
    <w:p w:rsidR="00BB668A" w:rsidRPr="00A02106" w:rsidRDefault="00BB668A" w:rsidP="00C95031">
      <w:pPr>
        <w:autoSpaceDE w:val="0"/>
        <w:autoSpaceDN w:val="0"/>
        <w:adjustRightInd w:val="0"/>
        <w:spacing w:after="0" w:line="240" w:lineRule="auto"/>
        <w:jc w:val="both"/>
        <w:rPr>
          <w:rFonts w:ascii="Times New Roman" w:hAnsi="Times New Roman" w:cs="Times New Roman"/>
        </w:rPr>
      </w:pPr>
    </w:p>
    <w:p w:rsidR="00343763" w:rsidRPr="00A02106" w:rsidRDefault="00343763" w:rsidP="00C95031">
      <w:pPr>
        <w:autoSpaceDE w:val="0"/>
        <w:autoSpaceDN w:val="0"/>
        <w:adjustRightInd w:val="0"/>
        <w:spacing w:after="0" w:line="240" w:lineRule="auto"/>
        <w:jc w:val="both"/>
        <w:rPr>
          <w:rFonts w:ascii="Times New Roman" w:hAnsi="Times New Roman" w:cs="Times New Roman"/>
        </w:rPr>
      </w:pPr>
      <w:r w:rsidRPr="00A02106">
        <w:rPr>
          <w:rFonts w:ascii="Times New Roman" w:hAnsi="Times New Roman" w:cs="Times New Roman"/>
        </w:rPr>
        <w:t xml:space="preserve">10.4. V prípade porušenia ktorejkoľvek z povinností týkajúcej sa subdodávateľov alebo ich zmeny (napr. neoznámenie zmeny subdodávateľa, nepredloženie dokladov preukazujúcich splnenie podmienok účasti podľa ust. § 41 ods.1 písm. b) ZVO, alebo využitie subdodávateľa, ktorý nespĺňa podmienky podľa ust. § 41 ods.1 písm. b) ZVO alebo povinnosť zápisu do registra partnerov verejného sektora, má Objednávateľ právo odstúpiť od Zmluvy a má nárok na zmluvnú pokutu vo výške 5% z ceny za dielo, za každé porušenie ktorejkoľvek z vyššie uvedených povinností a to aj opakovane. </w:t>
      </w:r>
    </w:p>
    <w:p w:rsidR="00BB668A" w:rsidRDefault="00BB668A" w:rsidP="00C95031">
      <w:pPr>
        <w:autoSpaceDE w:val="0"/>
        <w:autoSpaceDN w:val="0"/>
        <w:adjustRightInd w:val="0"/>
        <w:spacing w:after="0" w:line="240" w:lineRule="auto"/>
        <w:jc w:val="center"/>
        <w:rPr>
          <w:rFonts w:ascii="Times New Roman" w:hAnsi="Times New Roman" w:cs="Times New Roman"/>
          <w:b/>
          <w:bCs/>
        </w:rPr>
      </w:pPr>
    </w:p>
    <w:p w:rsidR="00A10566" w:rsidRPr="00A02106" w:rsidRDefault="00A10566" w:rsidP="00C95031">
      <w:pPr>
        <w:autoSpaceDE w:val="0"/>
        <w:autoSpaceDN w:val="0"/>
        <w:adjustRightInd w:val="0"/>
        <w:spacing w:after="0" w:line="240" w:lineRule="auto"/>
        <w:jc w:val="center"/>
        <w:rPr>
          <w:rFonts w:ascii="Times New Roman" w:hAnsi="Times New Roman" w:cs="Times New Roman"/>
          <w:b/>
          <w:bCs/>
        </w:rPr>
      </w:pPr>
    </w:p>
    <w:p w:rsidR="00343763" w:rsidRPr="00A02106" w:rsidRDefault="00343763" w:rsidP="00C95031">
      <w:pPr>
        <w:autoSpaceDE w:val="0"/>
        <w:autoSpaceDN w:val="0"/>
        <w:adjustRightInd w:val="0"/>
        <w:spacing w:after="0" w:line="240" w:lineRule="auto"/>
        <w:jc w:val="center"/>
        <w:rPr>
          <w:rFonts w:ascii="Times New Roman" w:hAnsi="Times New Roman" w:cs="Times New Roman"/>
        </w:rPr>
      </w:pPr>
      <w:r w:rsidRPr="00A02106">
        <w:rPr>
          <w:rFonts w:ascii="Times New Roman" w:hAnsi="Times New Roman" w:cs="Times New Roman"/>
          <w:b/>
          <w:bCs/>
        </w:rPr>
        <w:t>Článok XI.</w:t>
      </w:r>
    </w:p>
    <w:p w:rsidR="00343763" w:rsidRPr="00A02106" w:rsidRDefault="00343763" w:rsidP="00C95031">
      <w:pPr>
        <w:autoSpaceDE w:val="0"/>
        <w:autoSpaceDN w:val="0"/>
        <w:adjustRightInd w:val="0"/>
        <w:spacing w:after="0" w:line="240" w:lineRule="auto"/>
        <w:jc w:val="center"/>
        <w:rPr>
          <w:rFonts w:ascii="Times New Roman" w:hAnsi="Times New Roman" w:cs="Times New Roman"/>
        </w:rPr>
      </w:pPr>
      <w:r w:rsidRPr="00A02106">
        <w:rPr>
          <w:rFonts w:ascii="Times New Roman" w:hAnsi="Times New Roman" w:cs="Times New Roman"/>
          <w:b/>
          <w:bCs/>
        </w:rPr>
        <w:t>Všeobecné a záverečné ustanovenia</w:t>
      </w:r>
    </w:p>
    <w:p w:rsidR="00C95031" w:rsidRPr="00A02106" w:rsidRDefault="00C95031" w:rsidP="00C95031">
      <w:pPr>
        <w:autoSpaceDE w:val="0"/>
        <w:autoSpaceDN w:val="0"/>
        <w:adjustRightInd w:val="0"/>
        <w:spacing w:after="0" w:line="240" w:lineRule="auto"/>
        <w:jc w:val="both"/>
        <w:rPr>
          <w:rFonts w:ascii="Times New Roman" w:hAnsi="Times New Roman" w:cs="Times New Roman"/>
        </w:rPr>
      </w:pPr>
    </w:p>
    <w:p w:rsidR="00343763" w:rsidRPr="00A02106" w:rsidRDefault="00343763" w:rsidP="00C95031">
      <w:pPr>
        <w:autoSpaceDE w:val="0"/>
        <w:autoSpaceDN w:val="0"/>
        <w:adjustRightInd w:val="0"/>
        <w:spacing w:after="0" w:line="240" w:lineRule="auto"/>
        <w:jc w:val="both"/>
        <w:rPr>
          <w:rFonts w:ascii="Times New Roman" w:hAnsi="Times New Roman" w:cs="Times New Roman"/>
        </w:rPr>
      </w:pPr>
      <w:r w:rsidRPr="00A02106">
        <w:rPr>
          <w:rFonts w:ascii="Times New Roman" w:hAnsi="Times New Roman" w:cs="Times New Roman"/>
        </w:rPr>
        <w:t xml:space="preserve">11.1. Zoznam osôb, ktorých zdroje a kapacity boli Zhotoviteľom použité na preukázanie splnenia podmienok účasti: </w:t>
      </w:r>
    </w:p>
    <w:p w:rsidR="00343763" w:rsidRPr="00A02106" w:rsidRDefault="00343763" w:rsidP="00C95031">
      <w:pPr>
        <w:autoSpaceDE w:val="0"/>
        <w:autoSpaceDN w:val="0"/>
        <w:adjustRightInd w:val="0"/>
        <w:spacing w:after="0" w:line="240" w:lineRule="auto"/>
        <w:jc w:val="both"/>
        <w:rPr>
          <w:rFonts w:ascii="Times New Roman" w:hAnsi="Times New Roman" w:cs="Times New Roman"/>
        </w:rPr>
      </w:pPr>
      <w:r w:rsidRPr="00A02106">
        <w:rPr>
          <w:rFonts w:ascii="Times New Roman" w:hAnsi="Times New Roman" w:cs="Times New Roman"/>
        </w:rPr>
        <w:t>1.</w:t>
      </w:r>
      <w:r w:rsidR="00D778CC" w:rsidRPr="00A02106">
        <w:rPr>
          <w:rFonts w:ascii="Times New Roman" w:hAnsi="Times New Roman" w:cs="Times New Roman"/>
        </w:rPr>
        <w:t xml:space="preserve"> </w:t>
      </w:r>
      <w:r w:rsidR="00704776" w:rsidRPr="00A02106">
        <w:rPr>
          <w:rFonts w:ascii="Times New Roman" w:hAnsi="Times New Roman" w:cs="Times New Roman"/>
        </w:rPr>
        <w:t>.................</w:t>
      </w:r>
      <w:r w:rsidRPr="00A02106">
        <w:rPr>
          <w:rFonts w:ascii="Times New Roman" w:hAnsi="Times New Roman" w:cs="Times New Roman"/>
        </w:rPr>
        <w:t xml:space="preserve"> </w:t>
      </w:r>
    </w:p>
    <w:p w:rsidR="00343763" w:rsidRPr="00A02106" w:rsidRDefault="00343763" w:rsidP="00C95031">
      <w:pPr>
        <w:autoSpaceDE w:val="0"/>
        <w:autoSpaceDN w:val="0"/>
        <w:adjustRightInd w:val="0"/>
        <w:spacing w:after="0" w:line="240" w:lineRule="auto"/>
        <w:jc w:val="both"/>
        <w:rPr>
          <w:rFonts w:ascii="Times New Roman" w:hAnsi="Times New Roman" w:cs="Times New Roman"/>
        </w:rPr>
      </w:pPr>
      <w:r w:rsidRPr="00A02106">
        <w:rPr>
          <w:rFonts w:ascii="Times New Roman" w:hAnsi="Times New Roman" w:cs="Times New Roman"/>
        </w:rPr>
        <w:t xml:space="preserve">2.. ..................... </w:t>
      </w:r>
    </w:p>
    <w:p w:rsidR="004657DC" w:rsidRPr="004657DC" w:rsidRDefault="00343763" w:rsidP="00C95031">
      <w:pPr>
        <w:autoSpaceDE w:val="0"/>
        <w:autoSpaceDN w:val="0"/>
        <w:adjustRightInd w:val="0"/>
        <w:spacing w:after="0" w:line="240" w:lineRule="auto"/>
        <w:jc w:val="both"/>
        <w:rPr>
          <w:rFonts w:ascii="Times New Roman" w:hAnsi="Times New Roman" w:cs="Times New Roman"/>
          <w:i/>
          <w:iCs/>
        </w:rPr>
      </w:pPr>
      <w:r w:rsidRPr="00A02106">
        <w:rPr>
          <w:rFonts w:ascii="Times New Roman" w:hAnsi="Times New Roman" w:cs="Times New Roman"/>
        </w:rPr>
        <w:t>3. ......................</w:t>
      </w:r>
      <w:r w:rsidRPr="00A02106">
        <w:rPr>
          <w:rFonts w:ascii="Times New Roman" w:hAnsi="Times New Roman" w:cs="Times New Roman"/>
          <w:i/>
          <w:iCs/>
        </w:rPr>
        <w:t xml:space="preserve">(uvedie sa podľa potreby) </w:t>
      </w:r>
    </w:p>
    <w:p w:rsidR="00BB668A" w:rsidRPr="0012139B" w:rsidRDefault="00BB668A" w:rsidP="00C95031">
      <w:pPr>
        <w:autoSpaceDE w:val="0"/>
        <w:autoSpaceDN w:val="0"/>
        <w:adjustRightInd w:val="0"/>
        <w:spacing w:after="0" w:line="240" w:lineRule="auto"/>
        <w:jc w:val="both"/>
        <w:rPr>
          <w:rFonts w:ascii="Times New Roman" w:hAnsi="Times New Roman" w:cs="Times New Roman"/>
          <w:color w:val="FF0000"/>
        </w:rPr>
      </w:pPr>
    </w:p>
    <w:p w:rsidR="00CB5597" w:rsidRPr="00A02106" w:rsidRDefault="00343763" w:rsidP="00BB668A">
      <w:pPr>
        <w:autoSpaceDE w:val="0"/>
        <w:autoSpaceDN w:val="0"/>
        <w:adjustRightInd w:val="0"/>
        <w:spacing w:after="0" w:line="240" w:lineRule="auto"/>
        <w:jc w:val="both"/>
        <w:rPr>
          <w:rFonts w:ascii="Times New Roman" w:hAnsi="Times New Roman" w:cs="Times New Roman"/>
        </w:rPr>
      </w:pPr>
      <w:r w:rsidRPr="00A02106">
        <w:rPr>
          <w:rFonts w:ascii="Times New Roman" w:hAnsi="Times New Roman" w:cs="Times New Roman"/>
        </w:rPr>
        <w:t xml:space="preserve">11.2. Osoby uvedené v bode 11.1. zodpovedajú za plnenie tejto zmluvy spoločne a nerozdielne spolu so Zhotoviteľom v zmysle ust. § 511 ods.1 Občianskeho </w:t>
      </w:r>
      <w:r w:rsidRPr="00A02106">
        <w:rPr>
          <w:rFonts w:ascii="Times New Roman" w:hAnsi="Times New Roman" w:cs="Times New Roman"/>
          <w:i/>
          <w:iCs/>
        </w:rPr>
        <w:t xml:space="preserve">zákonníka </w:t>
      </w:r>
      <w:r w:rsidRPr="00A02106">
        <w:rPr>
          <w:rFonts w:ascii="Times New Roman" w:hAnsi="Times New Roman" w:cs="Times New Roman"/>
        </w:rPr>
        <w:t>( zákon č. 40/1964 Zb. v znení neskorších predpisov). Ak dlh voči Objednávateľovi splní Zhotoviteľ alebo jedna z osôb uvedených v bode 11.2. tejto zmluvy, povinnosť ostatných zanikne. Veľkosti podielov na dlhu u jednotlivých dlžníkov nie sú predmetom tejto Zmluvy. Osoby uvedené v bode 11.1. tejto zmluvy svoj záväzok spoločný so Zhotoviteľom po</w:t>
      </w:r>
      <w:r w:rsidR="00BB668A" w:rsidRPr="00A02106">
        <w:rPr>
          <w:rFonts w:ascii="Times New Roman" w:hAnsi="Times New Roman" w:cs="Times New Roman"/>
        </w:rPr>
        <w:t>tvrdzujú podpisom tejto Zmluvy.</w:t>
      </w:r>
    </w:p>
    <w:p w:rsidR="00343763" w:rsidRPr="0012139B" w:rsidRDefault="00343763" w:rsidP="00C95031">
      <w:pPr>
        <w:pStyle w:val="Default"/>
        <w:jc w:val="both"/>
        <w:rPr>
          <w:color w:val="FF0000"/>
          <w:sz w:val="22"/>
          <w:szCs w:val="22"/>
        </w:rPr>
      </w:pPr>
    </w:p>
    <w:p w:rsidR="00343763" w:rsidRPr="0012139B" w:rsidRDefault="00343763" w:rsidP="00C95031">
      <w:pPr>
        <w:pStyle w:val="Default"/>
        <w:jc w:val="both"/>
        <w:rPr>
          <w:color w:val="FF0000"/>
          <w:sz w:val="22"/>
          <w:szCs w:val="22"/>
        </w:rPr>
      </w:pPr>
      <w:r w:rsidRPr="00A02106">
        <w:rPr>
          <w:color w:val="auto"/>
          <w:sz w:val="22"/>
          <w:szCs w:val="22"/>
        </w:rPr>
        <w:lastRenderedPageBreak/>
        <w:t>11.3. Zoznam osôb zodpovedných za realizác</w:t>
      </w:r>
      <w:r w:rsidR="00D778CC" w:rsidRPr="00A02106">
        <w:rPr>
          <w:color w:val="auto"/>
          <w:sz w:val="22"/>
          <w:szCs w:val="22"/>
        </w:rPr>
        <w:t>iu s</w:t>
      </w:r>
      <w:r w:rsidR="00BB668A" w:rsidRPr="00A02106">
        <w:rPr>
          <w:color w:val="auto"/>
          <w:sz w:val="22"/>
          <w:szCs w:val="22"/>
        </w:rPr>
        <w:t>tavebných prác: .....................</w:t>
      </w:r>
      <w:r w:rsidR="00D778CC" w:rsidRPr="00A02106">
        <w:rPr>
          <w:color w:val="auto"/>
          <w:sz w:val="22"/>
          <w:szCs w:val="22"/>
        </w:rPr>
        <w:t xml:space="preserve"> </w:t>
      </w:r>
      <w:r w:rsidRPr="00A02106">
        <w:rPr>
          <w:color w:val="auto"/>
          <w:sz w:val="22"/>
          <w:szCs w:val="22"/>
        </w:rPr>
        <w:t>(</w:t>
      </w:r>
      <w:r w:rsidRPr="00A02106">
        <w:rPr>
          <w:i/>
          <w:iCs/>
          <w:color w:val="auto"/>
          <w:sz w:val="22"/>
          <w:szCs w:val="22"/>
        </w:rPr>
        <w:t>musí sa zhodovať s osobami, ktoré úspešný uchádzač uviedol pri preukazovaní splnenia podmienok účasti technickej a odbornej spôsobilosti</w:t>
      </w:r>
      <w:r w:rsidRPr="00A02106">
        <w:rPr>
          <w:color w:val="auto"/>
          <w:sz w:val="22"/>
          <w:szCs w:val="22"/>
        </w:rPr>
        <w:t>.). Zhotoviteľ môže počas plnenia tejto zmluvy použiť aj iné osoby zodpovedné za realizáciu stavebných prác, ale musia to byť osoby s minimálne rovnakými kvalifikačnými predpokladmi a túto kvalifikáciu musí Zhotoviteľ preukázať Objednávateľovi najneskôr tri dni pred začatím činnosti týchto osôb na dodávke diela a to spôsobom rovnakým, ako bol povinný preukázať kvalifikačné predpoklady osôb zodpovedných za realizáciu stavebných prác. V prípade ak tento postup Zhotoviteľ nedodrží, nemôžu sa iné osoby zúčastňovať na dodávke diela ako osoby zodpovedné za realizáciu stavebných prác</w:t>
      </w:r>
      <w:r w:rsidRPr="0012139B">
        <w:rPr>
          <w:color w:val="FF0000"/>
          <w:sz w:val="22"/>
          <w:szCs w:val="22"/>
        </w:rPr>
        <w:t xml:space="preserve">. </w:t>
      </w:r>
    </w:p>
    <w:p w:rsidR="00343763" w:rsidRPr="00A02106" w:rsidRDefault="00343763" w:rsidP="00C95031">
      <w:pPr>
        <w:pStyle w:val="Default"/>
        <w:jc w:val="both"/>
        <w:rPr>
          <w:color w:val="auto"/>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11.4. Pri plnení tejto Zmluvy o dielo sa riadia zmluvné strany v prvom rade jej ustanoveniami. Právny vzťah založený touto Zmluvou o dielo sa riadi právnym poriadkom Slovenskej republiky. </w:t>
      </w:r>
    </w:p>
    <w:p w:rsidR="00343763" w:rsidRPr="0012139B" w:rsidRDefault="00343763" w:rsidP="00C95031">
      <w:pPr>
        <w:pStyle w:val="Default"/>
        <w:jc w:val="both"/>
        <w:rPr>
          <w:color w:val="FF0000"/>
          <w:sz w:val="22"/>
          <w:szCs w:val="22"/>
        </w:rPr>
      </w:pPr>
    </w:p>
    <w:p w:rsidR="00D778CC" w:rsidRPr="00A02106" w:rsidRDefault="00343763" w:rsidP="00C95031">
      <w:pPr>
        <w:pStyle w:val="Default"/>
        <w:jc w:val="both"/>
        <w:rPr>
          <w:color w:val="auto"/>
          <w:sz w:val="22"/>
          <w:szCs w:val="22"/>
        </w:rPr>
      </w:pPr>
      <w:r w:rsidRPr="00A02106">
        <w:rPr>
          <w:color w:val="auto"/>
          <w:sz w:val="22"/>
          <w:szCs w:val="22"/>
        </w:rPr>
        <w:t xml:space="preserve">11.5. S výnimkou štatutárnych zástupcov Objednávateľa resp. inej osoby výslovne písomne splnomocnenej štatutárnymi zástupcami Objednávateľa, nemajú žiadne tretie osoby akékoľvek oprávnenie rokovať alebo dohodovať so Zhotoviteľom zmenu podmienok tejto Zmluvy alebo meniť dohodnutý rozsah Diela, Cenu Diela alebo akokoľvek meniť ustanovenia tejto Zmluvy. </w:t>
      </w:r>
    </w:p>
    <w:p w:rsidR="00D778CC" w:rsidRPr="00A02106" w:rsidRDefault="00D778CC" w:rsidP="00C95031">
      <w:pPr>
        <w:pStyle w:val="Default"/>
        <w:jc w:val="both"/>
        <w:rPr>
          <w:color w:val="auto"/>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11.6. Pre vylúčenie akýchkoľvek pochybností platí, že akékoľvek Zhotoviteľom poskytnuté výkony nad dohodnutý rozsah Diela, prípadné práce naviac, zlepšenia a pod., ktoré nebudú Objednávateľom vopred výslovne písomne uznané formou písomného dodatku k tejto Zmluve, nebudú objednávateľom Zhotoviteľovi uhradené a Zhotoviteľ nie je oprávnený požadovať ich zaplatenie z akéhokoľvek dôvodu. </w:t>
      </w:r>
    </w:p>
    <w:p w:rsidR="00343763" w:rsidRPr="0012139B" w:rsidRDefault="00343763" w:rsidP="00C95031">
      <w:pPr>
        <w:pStyle w:val="Default"/>
        <w:jc w:val="both"/>
        <w:rPr>
          <w:color w:val="FF0000"/>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11.7. Pokiaľ nie je v tejto Zmluve o dielo uvedené inak, všetky písomnosti musia byť doručované na adresy strán uvedené v čl. I tejto Zmluvy o dielo alebo na iné adresy, ktorú si strany oznámia. Písomnosť sa považuje za doručenú za nasledovných podmienok: </w:t>
      </w:r>
    </w:p>
    <w:p w:rsidR="00343763" w:rsidRPr="00A02106" w:rsidRDefault="00343763" w:rsidP="00C95031">
      <w:pPr>
        <w:pStyle w:val="Default"/>
        <w:spacing w:after="21"/>
        <w:jc w:val="both"/>
        <w:rPr>
          <w:color w:val="auto"/>
          <w:sz w:val="22"/>
          <w:szCs w:val="22"/>
        </w:rPr>
      </w:pPr>
      <w:r w:rsidRPr="00A02106">
        <w:rPr>
          <w:color w:val="auto"/>
          <w:sz w:val="22"/>
          <w:szCs w:val="22"/>
        </w:rPr>
        <w:t xml:space="preserve">a) v prípade osobného doručovania odovzdaním písomnosti oprávnenej osobe alebo inej osobe oprávnenej prijímať písomnosti za túto zmluvnú stranu a podpisom takej osoby na doručenke a/alebo kópii doručovanej písomnosti, alebo odmietnutím prevzatia písomnosti takou osobou; </w:t>
      </w:r>
    </w:p>
    <w:p w:rsidR="00343763" w:rsidRPr="00A02106" w:rsidRDefault="00343763" w:rsidP="00C95031">
      <w:pPr>
        <w:pStyle w:val="Default"/>
        <w:jc w:val="both"/>
        <w:rPr>
          <w:color w:val="auto"/>
          <w:sz w:val="22"/>
          <w:szCs w:val="22"/>
        </w:rPr>
      </w:pPr>
      <w:r w:rsidRPr="00A02106">
        <w:rPr>
          <w:color w:val="auto"/>
          <w:sz w:val="22"/>
          <w:szCs w:val="22"/>
        </w:rPr>
        <w:t xml:space="preserve">b) v prípade doručovania prostredníctvom Slovenskej pošty, a.s. alebo kuriérnej služby doručením na adresu zmluvnej strany a v prípade doporučenej zásielky odovzdaním písomnosti osobe oprávnenej prijímať písomnosti za túto zmluvnú stranu a podpisom takej osoby na doručenke, najneskôr však uplynutím 3. dňa nasledujúceho po dni podania zásielky na prepravu, a to bez ohľadu na úspešnosť doručenia a bez ohľadu na to, či sa druhá zmluvná strana s písomnosťou oboznámila alebo nie. </w:t>
      </w:r>
    </w:p>
    <w:p w:rsidR="00343763" w:rsidRPr="00A02106" w:rsidRDefault="00343763" w:rsidP="00C95031">
      <w:pPr>
        <w:pStyle w:val="Default"/>
        <w:jc w:val="both"/>
        <w:rPr>
          <w:color w:val="auto"/>
          <w:sz w:val="22"/>
          <w:szCs w:val="22"/>
        </w:rPr>
      </w:pPr>
    </w:p>
    <w:p w:rsidR="00343763" w:rsidRPr="0012139B" w:rsidRDefault="00343763" w:rsidP="00C95031">
      <w:pPr>
        <w:pStyle w:val="Default"/>
        <w:jc w:val="both"/>
        <w:rPr>
          <w:color w:val="FF0000"/>
          <w:sz w:val="22"/>
          <w:szCs w:val="22"/>
        </w:rPr>
      </w:pPr>
      <w:r w:rsidRPr="00A02106">
        <w:rPr>
          <w:color w:val="auto"/>
          <w:sz w:val="22"/>
          <w:szCs w:val="22"/>
        </w:rPr>
        <w:t xml:space="preserve">11.8. Žiadna zo zmluvných strán nesmie postúpiť práva a povinnosti vyplývajúce z tejto Zmluvy o dielo na tretiu osobu bez predchádzajúceho písomného súhlasu druhej zmluvnej strany. </w:t>
      </w:r>
    </w:p>
    <w:p w:rsidR="00343763" w:rsidRPr="0012139B" w:rsidRDefault="00343763" w:rsidP="00C95031">
      <w:pPr>
        <w:pStyle w:val="Default"/>
        <w:jc w:val="both"/>
        <w:rPr>
          <w:color w:val="FF0000"/>
          <w:sz w:val="22"/>
          <w:szCs w:val="22"/>
        </w:rPr>
      </w:pPr>
    </w:p>
    <w:p w:rsidR="00343763" w:rsidRPr="00A02106" w:rsidRDefault="00343763" w:rsidP="00C95031">
      <w:pPr>
        <w:pStyle w:val="Default"/>
        <w:jc w:val="both"/>
        <w:rPr>
          <w:color w:val="auto"/>
          <w:sz w:val="22"/>
          <w:szCs w:val="22"/>
        </w:rPr>
      </w:pPr>
      <w:r w:rsidRPr="00A02106">
        <w:rPr>
          <w:color w:val="auto"/>
          <w:sz w:val="22"/>
          <w:szCs w:val="22"/>
        </w:rPr>
        <w:t xml:space="preserve">11.9. Akékoľvek dohody, zmeny, alebo doplnenia k tejto Zmluve o dielo sú pre strany záväzné len vtedy, keď sú obojstranne podpísané a nadobudnú účinnosť. Návrhy dodatkov k tejto Zmluve o dielo môže predkladať ktorákoľvek zo zmluvných strán. Dodatky k tejto Zmluve o dielo, môžu zmluvné strany uzatvárať v súlade s ustanovením § 18 ZVO. </w:t>
      </w:r>
    </w:p>
    <w:p w:rsidR="00343763" w:rsidRPr="0012139B" w:rsidRDefault="00343763" w:rsidP="00C95031">
      <w:pPr>
        <w:pStyle w:val="Default"/>
        <w:jc w:val="both"/>
        <w:rPr>
          <w:color w:val="FF0000"/>
          <w:sz w:val="22"/>
          <w:szCs w:val="22"/>
        </w:rPr>
      </w:pPr>
    </w:p>
    <w:p w:rsidR="00343763" w:rsidRPr="00A10566" w:rsidRDefault="00343763" w:rsidP="00C95031">
      <w:pPr>
        <w:pStyle w:val="Default"/>
        <w:jc w:val="both"/>
        <w:rPr>
          <w:color w:val="auto"/>
          <w:sz w:val="22"/>
          <w:szCs w:val="22"/>
        </w:rPr>
      </w:pPr>
      <w:r w:rsidRPr="00A10566">
        <w:rPr>
          <w:color w:val="auto"/>
          <w:sz w:val="22"/>
          <w:szCs w:val="22"/>
        </w:rPr>
        <w:t xml:space="preserve">11.10. V prípade zmeny obchodného mena, atestov, čísla účtu alebo iných údajov alebo skutočností, potrebných pre riadne plnenie tejto Zmluvy o dielo, každá zo zmluvných strán oznámi túto skutočnosť bezodkladne druhej zmluvnej strane. </w:t>
      </w:r>
    </w:p>
    <w:p w:rsidR="00343763" w:rsidRPr="00A10566" w:rsidRDefault="00343763" w:rsidP="00C95031">
      <w:pPr>
        <w:pStyle w:val="Default"/>
        <w:jc w:val="both"/>
        <w:rPr>
          <w:color w:val="auto"/>
          <w:sz w:val="22"/>
          <w:szCs w:val="22"/>
        </w:rPr>
      </w:pPr>
    </w:p>
    <w:p w:rsidR="00343763" w:rsidRPr="00A10566" w:rsidRDefault="00343763" w:rsidP="00C95031">
      <w:pPr>
        <w:pStyle w:val="Default"/>
        <w:jc w:val="both"/>
        <w:rPr>
          <w:color w:val="auto"/>
          <w:sz w:val="22"/>
          <w:szCs w:val="22"/>
        </w:rPr>
      </w:pPr>
      <w:r w:rsidRPr="00A10566">
        <w:rPr>
          <w:color w:val="auto"/>
          <w:sz w:val="22"/>
          <w:szCs w:val="22"/>
        </w:rPr>
        <w:t xml:space="preserve">11.11. Jednotlivé ustanovenia tejto Zmluvy o dielo sú oddeliteľné v tom zmysle, že neplatnosť niektorého z nich nespôsobuje neplatnosť tejto Zmluvy o dielo ako celku. Pokiaľ by sa v dôsledku zmeny právnej úpravy niektoré ustanovenie tejto Zmluvy o dielo dostalo do rozporu so slovenským právnym poriadkom (ďalej len "kolízne ustanovenie") a predmetný rozpor by spôsoboval neplatnosť tejto Zmluvy o dielo ako takej, bude táto Zmluva o dielo posudzovaná, akoby kolízne ustanovenie nikdy neobsahovala a vzťah zmluvných strán sa bude v tejto záležitosti spravovať všeobecne záväznými právnymi predpismi, pokiaľ sa zmluvné strany nedohodnú na znení nového ustanovenia, ktoré by nahradilo kolízne ustanovenie. </w:t>
      </w:r>
    </w:p>
    <w:p w:rsidR="00CB5597" w:rsidRPr="00A10566" w:rsidRDefault="00CB5597" w:rsidP="00C95031">
      <w:pPr>
        <w:pStyle w:val="Default"/>
        <w:jc w:val="both"/>
        <w:rPr>
          <w:color w:val="auto"/>
          <w:sz w:val="22"/>
          <w:szCs w:val="22"/>
        </w:rPr>
      </w:pPr>
    </w:p>
    <w:p w:rsidR="00343763" w:rsidRPr="00A10566" w:rsidRDefault="00343763" w:rsidP="00C95031">
      <w:pPr>
        <w:pStyle w:val="Default"/>
        <w:jc w:val="both"/>
        <w:rPr>
          <w:color w:val="auto"/>
          <w:sz w:val="22"/>
          <w:szCs w:val="22"/>
        </w:rPr>
      </w:pPr>
      <w:r w:rsidRPr="00A10566">
        <w:rPr>
          <w:color w:val="auto"/>
          <w:sz w:val="22"/>
          <w:szCs w:val="22"/>
        </w:rPr>
        <w:t xml:space="preserve">11.12. Prílohami tejto Zmluvy o dielo sú: </w:t>
      </w:r>
    </w:p>
    <w:p w:rsidR="00343763" w:rsidRPr="00A10566" w:rsidRDefault="00343763" w:rsidP="00C95031">
      <w:pPr>
        <w:pStyle w:val="Default"/>
        <w:jc w:val="both"/>
        <w:rPr>
          <w:color w:val="auto"/>
          <w:sz w:val="22"/>
          <w:szCs w:val="22"/>
        </w:rPr>
      </w:pPr>
      <w:r w:rsidRPr="00A10566">
        <w:rPr>
          <w:color w:val="auto"/>
          <w:sz w:val="22"/>
          <w:szCs w:val="22"/>
        </w:rPr>
        <w:t xml:space="preserve">Príloha č. 1 – Harmonogram prác </w:t>
      </w:r>
    </w:p>
    <w:p w:rsidR="00343763" w:rsidRPr="00A10566" w:rsidRDefault="00343763" w:rsidP="00C95031">
      <w:pPr>
        <w:pStyle w:val="Default"/>
        <w:jc w:val="both"/>
        <w:rPr>
          <w:color w:val="auto"/>
          <w:sz w:val="22"/>
          <w:szCs w:val="22"/>
        </w:rPr>
      </w:pPr>
      <w:r w:rsidRPr="00A10566">
        <w:rPr>
          <w:color w:val="auto"/>
          <w:sz w:val="22"/>
          <w:szCs w:val="22"/>
        </w:rPr>
        <w:t xml:space="preserve">Príloha č. 2 – </w:t>
      </w:r>
      <w:r w:rsidR="00704776" w:rsidRPr="00A10566">
        <w:rPr>
          <w:color w:val="auto"/>
          <w:sz w:val="22"/>
          <w:szCs w:val="22"/>
        </w:rPr>
        <w:t xml:space="preserve">Ocenený </w:t>
      </w:r>
      <w:r w:rsidRPr="00A10566">
        <w:rPr>
          <w:color w:val="auto"/>
          <w:sz w:val="22"/>
          <w:szCs w:val="22"/>
        </w:rPr>
        <w:t xml:space="preserve">Výkaz výmer </w:t>
      </w:r>
    </w:p>
    <w:p w:rsidR="00A02106" w:rsidRPr="00A10566" w:rsidRDefault="00A02106" w:rsidP="00C95031">
      <w:pPr>
        <w:pStyle w:val="Default"/>
        <w:jc w:val="both"/>
        <w:rPr>
          <w:color w:val="auto"/>
          <w:sz w:val="22"/>
          <w:szCs w:val="22"/>
        </w:rPr>
      </w:pPr>
      <w:r w:rsidRPr="00A10566">
        <w:rPr>
          <w:color w:val="auto"/>
          <w:sz w:val="22"/>
          <w:szCs w:val="22"/>
        </w:rPr>
        <w:t>Príloha č. 3 – Zoznam subdodávateľov</w:t>
      </w:r>
    </w:p>
    <w:p w:rsidR="00D778CC" w:rsidRPr="00A10566" w:rsidRDefault="00D778CC" w:rsidP="00C95031">
      <w:pPr>
        <w:pStyle w:val="Default"/>
        <w:jc w:val="both"/>
        <w:rPr>
          <w:color w:val="auto"/>
          <w:sz w:val="22"/>
          <w:szCs w:val="22"/>
        </w:rPr>
      </w:pPr>
    </w:p>
    <w:p w:rsidR="00343763" w:rsidRPr="00A10566" w:rsidRDefault="00343763" w:rsidP="00C95031">
      <w:pPr>
        <w:pStyle w:val="Default"/>
        <w:jc w:val="both"/>
        <w:rPr>
          <w:color w:val="auto"/>
          <w:sz w:val="22"/>
          <w:szCs w:val="22"/>
        </w:rPr>
      </w:pPr>
      <w:r w:rsidRPr="00A10566">
        <w:rPr>
          <w:color w:val="auto"/>
          <w:sz w:val="22"/>
          <w:szCs w:val="22"/>
        </w:rPr>
        <w:lastRenderedPageBreak/>
        <w:t xml:space="preserve">11.13. Táto Zmluva o dielo sa vyhotovuje v 4 (štyroch) rovnopisoch v slovenskom jazyku, po dvoch pre každú zo zmluvných strán. </w:t>
      </w:r>
    </w:p>
    <w:p w:rsidR="00343763" w:rsidRPr="0012139B" w:rsidRDefault="00343763" w:rsidP="00C95031">
      <w:pPr>
        <w:pStyle w:val="Default"/>
        <w:jc w:val="both"/>
        <w:rPr>
          <w:color w:val="FF0000"/>
          <w:sz w:val="22"/>
          <w:szCs w:val="22"/>
        </w:rPr>
      </w:pPr>
    </w:p>
    <w:p w:rsidR="00343763" w:rsidRPr="00A10566" w:rsidRDefault="00343763" w:rsidP="00C95031">
      <w:pPr>
        <w:pStyle w:val="Default"/>
        <w:jc w:val="both"/>
        <w:rPr>
          <w:color w:val="auto"/>
          <w:sz w:val="22"/>
          <w:szCs w:val="22"/>
        </w:rPr>
      </w:pPr>
      <w:r w:rsidRPr="00A10566">
        <w:rPr>
          <w:color w:val="auto"/>
          <w:sz w:val="22"/>
          <w:szCs w:val="22"/>
        </w:rPr>
        <w:t>11.14. Táto Zmluva o dielo nadobúda platnosť dňom jej podpisu obidvoma zmluvnými stranami a účinnosť po splnen</w:t>
      </w:r>
      <w:r w:rsidR="00F21CCF" w:rsidRPr="00A10566">
        <w:rPr>
          <w:color w:val="auto"/>
          <w:sz w:val="22"/>
          <w:szCs w:val="22"/>
        </w:rPr>
        <w:t>í</w:t>
      </w:r>
      <w:r w:rsidRPr="00A10566">
        <w:rPr>
          <w:color w:val="auto"/>
          <w:sz w:val="22"/>
          <w:szCs w:val="22"/>
        </w:rPr>
        <w:t xml:space="preserve"> nasledovných podmienok: </w:t>
      </w:r>
    </w:p>
    <w:p w:rsidR="00A10566" w:rsidRDefault="00343763" w:rsidP="00A10566">
      <w:pPr>
        <w:pStyle w:val="Default"/>
        <w:jc w:val="both"/>
        <w:rPr>
          <w:color w:val="auto"/>
          <w:sz w:val="22"/>
          <w:szCs w:val="22"/>
        </w:rPr>
      </w:pPr>
      <w:r w:rsidRPr="00A10566">
        <w:rPr>
          <w:color w:val="auto"/>
          <w:sz w:val="22"/>
          <w:szCs w:val="22"/>
        </w:rPr>
        <w:t>- zverejnenie zmluvy v súlade s § 4</w:t>
      </w:r>
      <w:r w:rsidR="0095779B" w:rsidRPr="00A10566">
        <w:rPr>
          <w:color w:val="auto"/>
          <w:sz w:val="22"/>
          <w:szCs w:val="22"/>
        </w:rPr>
        <w:t>7a ods. 1 Občianskeho zákonníka,</w:t>
      </w:r>
    </w:p>
    <w:p w:rsidR="00094F13" w:rsidRPr="00A10566" w:rsidRDefault="00094F13" w:rsidP="00A10566">
      <w:pPr>
        <w:pStyle w:val="Default"/>
        <w:jc w:val="both"/>
        <w:rPr>
          <w:color w:val="auto"/>
          <w:sz w:val="22"/>
          <w:szCs w:val="22"/>
        </w:rPr>
      </w:pPr>
      <w:r>
        <w:rPr>
          <w:color w:val="auto"/>
          <w:sz w:val="22"/>
          <w:szCs w:val="22"/>
        </w:rPr>
        <w:t>- nadobudnutím účinnosti zmluvy o poskytnutí nenávratného finančného príspevku (resp. dňom účinnosti uvedeným v CRZ)</w:t>
      </w:r>
    </w:p>
    <w:p w:rsidR="00A10566" w:rsidRPr="00A10566" w:rsidRDefault="00A10566" w:rsidP="00A10566">
      <w:pPr>
        <w:pStyle w:val="Default"/>
        <w:jc w:val="both"/>
        <w:rPr>
          <w:color w:val="auto"/>
          <w:sz w:val="22"/>
          <w:szCs w:val="22"/>
        </w:rPr>
      </w:pPr>
      <w:r w:rsidRPr="00A10566">
        <w:rPr>
          <w:color w:val="auto"/>
          <w:sz w:val="22"/>
          <w:szCs w:val="22"/>
        </w:rPr>
        <w:t xml:space="preserve">- </w:t>
      </w:r>
      <w:r w:rsidRPr="00A10566">
        <w:rPr>
          <w:rFonts w:cs="Arial"/>
          <w:color w:val="auto"/>
          <w:sz w:val="22"/>
          <w:szCs w:val="22"/>
        </w:rPr>
        <w:t xml:space="preserve">po jej odsúhlasení a schválení poskytovateľom nenávratného finančného príspevku - po vydaní kladnej správy z kontroly. Ak výsledok predmetnej kontroly verejného obstarávania nebude kladný, nie je splnená podmienka k nadobudnutiu účinnosti zmluvy. Z uvedeného dôvodu k plneniu zmluvy nemôže dôjsť skôr, ako sa zmluva s </w:t>
      </w:r>
      <w:r>
        <w:rPr>
          <w:rFonts w:cs="Arial"/>
          <w:color w:val="auto"/>
          <w:sz w:val="22"/>
          <w:szCs w:val="22"/>
        </w:rPr>
        <w:t>úspešným uchádzačom (zhotoviteľom</w:t>
      </w:r>
      <w:r w:rsidRPr="00A10566">
        <w:rPr>
          <w:rFonts w:cs="Arial"/>
          <w:color w:val="auto"/>
          <w:sz w:val="22"/>
          <w:szCs w:val="22"/>
        </w:rPr>
        <w:t>) stane účinnou. Po doručení správy z kontroly verejného obstarávania prijímateľ (objednávateľ) bezodkladne upozor</w:t>
      </w:r>
      <w:r>
        <w:rPr>
          <w:rFonts w:cs="Arial"/>
          <w:color w:val="auto"/>
          <w:sz w:val="22"/>
          <w:szCs w:val="22"/>
        </w:rPr>
        <w:t>ní na túto skutočnosť zhotoviteľa</w:t>
      </w:r>
      <w:r w:rsidRPr="00A10566">
        <w:rPr>
          <w:rFonts w:cs="Arial"/>
          <w:color w:val="auto"/>
          <w:sz w:val="22"/>
          <w:szCs w:val="22"/>
        </w:rPr>
        <w:t>.</w:t>
      </w:r>
    </w:p>
    <w:p w:rsidR="00343763" w:rsidRDefault="00343763" w:rsidP="00C95031">
      <w:pPr>
        <w:pStyle w:val="Default"/>
        <w:jc w:val="both"/>
        <w:rPr>
          <w:color w:val="auto"/>
          <w:sz w:val="22"/>
          <w:szCs w:val="22"/>
        </w:rPr>
      </w:pPr>
      <w:r w:rsidRPr="00A10566">
        <w:rPr>
          <w:color w:val="auto"/>
          <w:sz w:val="22"/>
          <w:szCs w:val="22"/>
        </w:rPr>
        <w:t xml:space="preserve">Podmienky uvedené v tomto bode musia byť splnené kumulatívne. </w:t>
      </w:r>
    </w:p>
    <w:p w:rsidR="00A10566" w:rsidRPr="00A10566" w:rsidRDefault="00A10566" w:rsidP="00C95031">
      <w:pPr>
        <w:pStyle w:val="Default"/>
        <w:jc w:val="both"/>
        <w:rPr>
          <w:color w:val="auto"/>
          <w:sz w:val="22"/>
          <w:szCs w:val="22"/>
        </w:rPr>
      </w:pPr>
    </w:p>
    <w:p w:rsidR="00343763" w:rsidRPr="00A10566" w:rsidRDefault="00343763" w:rsidP="00C95031">
      <w:pPr>
        <w:pStyle w:val="Default"/>
        <w:jc w:val="both"/>
        <w:rPr>
          <w:color w:val="auto"/>
          <w:sz w:val="22"/>
          <w:szCs w:val="22"/>
        </w:rPr>
      </w:pPr>
      <w:r w:rsidRPr="00A10566">
        <w:rPr>
          <w:color w:val="auto"/>
          <w:sz w:val="22"/>
          <w:szCs w:val="22"/>
        </w:rPr>
        <w:t xml:space="preserve">11.15. Zhotoviteľ sa zaväzuje strpieť výkon kontroly/auditu súvisiaceho s dodávanými prácami kedykoľvek počas platnosti a účinnosti Zmluvy o poskytnutí nenávratného finančného príspevku medzi príslušným riadiacim orgánom a objednávateľom a to oprávnenými osobami, najmä: </w:t>
      </w:r>
    </w:p>
    <w:p w:rsidR="00343763" w:rsidRPr="00A10566" w:rsidRDefault="00343763" w:rsidP="00C95031">
      <w:pPr>
        <w:pStyle w:val="Default"/>
        <w:jc w:val="both"/>
        <w:rPr>
          <w:color w:val="auto"/>
          <w:sz w:val="22"/>
          <w:szCs w:val="22"/>
        </w:rPr>
      </w:pPr>
      <w:r w:rsidRPr="00A10566">
        <w:rPr>
          <w:color w:val="auto"/>
          <w:sz w:val="22"/>
          <w:szCs w:val="22"/>
        </w:rPr>
        <w:t xml:space="preserve">a) Poskytovateľ a ním poverené osoby, </w:t>
      </w:r>
    </w:p>
    <w:p w:rsidR="00343763" w:rsidRPr="00A10566" w:rsidRDefault="00343763" w:rsidP="00C95031">
      <w:pPr>
        <w:pStyle w:val="Default"/>
        <w:jc w:val="both"/>
        <w:rPr>
          <w:color w:val="auto"/>
          <w:sz w:val="22"/>
          <w:szCs w:val="22"/>
        </w:rPr>
      </w:pPr>
      <w:r w:rsidRPr="00A10566">
        <w:rPr>
          <w:color w:val="auto"/>
          <w:sz w:val="22"/>
          <w:szCs w:val="22"/>
        </w:rPr>
        <w:t xml:space="preserve">b) Útvar vnútorného auditu Riadiaceho orgánu alebo Sprostredkovateľského orgánu a nimi poverené osoby, </w:t>
      </w:r>
    </w:p>
    <w:p w:rsidR="00343763" w:rsidRPr="00A10566" w:rsidRDefault="00343763" w:rsidP="00C95031">
      <w:pPr>
        <w:pStyle w:val="Default"/>
        <w:jc w:val="both"/>
        <w:rPr>
          <w:color w:val="auto"/>
          <w:sz w:val="22"/>
          <w:szCs w:val="22"/>
        </w:rPr>
      </w:pPr>
      <w:r w:rsidRPr="00A10566">
        <w:rPr>
          <w:color w:val="auto"/>
          <w:sz w:val="22"/>
          <w:szCs w:val="22"/>
        </w:rPr>
        <w:t xml:space="preserve">c) Najvyšší kontrolný́ úrad SR, Úrad vládneho auditu, Certifikačný́ orgán a nimi poverené osoby, </w:t>
      </w:r>
    </w:p>
    <w:p w:rsidR="00343763" w:rsidRPr="00A10566" w:rsidRDefault="00343763" w:rsidP="00C95031">
      <w:pPr>
        <w:pStyle w:val="Default"/>
        <w:jc w:val="both"/>
        <w:rPr>
          <w:color w:val="auto"/>
          <w:sz w:val="22"/>
          <w:szCs w:val="22"/>
        </w:rPr>
      </w:pPr>
      <w:r w:rsidRPr="00A10566">
        <w:rPr>
          <w:color w:val="auto"/>
          <w:sz w:val="22"/>
          <w:szCs w:val="22"/>
        </w:rPr>
        <w:t xml:space="preserve">d) Orgán auditu, jeho spolupracujúce orgány a osoby poverené na výkon kontroly/auditu, </w:t>
      </w:r>
    </w:p>
    <w:p w:rsidR="00343763" w:rsidRPr="00A10566" w:rsidRDefault="00343763" w:rsidP="00C95031">
      <w:pPr>
        <w:pStyle w:val="Default"/>
        <w:jc w:val="both"/>
        <w:rPr>
          <w:color w:val="auto"/>
          <w:sz w:val="22"/>
          <w:szCs w:val="22"/>
        </w:rPr>
      </w:pPr>
      <w:r w:rsidRPr="00A10566">
        <w:rPr>
          <w:color w:val="auto"/>
          <w:sz w:val="22"/>
          <w:szCs w:val="22"/>
        </w:rPr>
        <w:t xml:space="preserve">e) Splnomocnení zástupcovia Európskej Komisie a Európskeho dvora audítorov, </w:t>
      </w:r>
    </w:p>
    <w:p w:rsidR="00343763" w:rsidRPr="00A10566" w:rsidRDefault="00343763" w:rsidP="00C95031">
      <w:pPr>
        <w:pStyle w:val="Default"/>
        <w:jc w:val="both"/>
        <w:rPr>
          <w:color w:val="auto"/>
          <w:sz w:val="22"/>
          <w:szCs w:val="22"/>
        </w:rPr>
      </w:pPr>
      <w:r w:rsidRPr="00A10566">
        <w:rPr>
          <w:color w:val="auto"/>
          <w:sz w:val="22"/>
          <w:szCs w:val="22"/>
        </w:rPr>
        <w:t xml:space="preserve">f) Orgán zabezpečujúci ochranu finančných záujmov EÚ. </w:t>
      </w:r>
    </w:p>
    <w:p w:rsidR="00D778CC" w:rsidRPr="00A10566" w:rsidRDefault="00D778CC" w:rsidP="00C95031">
      <w:pPr>
        <w:pStyle w:val="Default"/>
        <w:jc w:val="both"/>
        <w:rPr>
          <w:color w:val="auto"/>
          <w:sz w:val="22"/>
          <w:szCs w:val="22"/>
        </w:rPr>
      </w:pPr>
    </w:p>
    <w:p w:rsidR="00D778CC" w:rsidRPr="00A10566" w:rsidRDefault="00D778CC" w:rsidP="00C95031">
      <w:pPr>
        <w:pStyle w:val="Default"/>
        <w:jc w:val="both"/>
        <w:rPr>
          <w:color w:val="auto"/>
          <w:sz w:val="22"/>
          <w:szCs w:val="22"/>
        </w:rPr>
      </w:pPr>
    </w:p>
    <w:p w:rsidR="00D778CC" w:rsidRPr="00A10566" w:rsidRDefault="00D778CC" w:rsidP="00C95031">
      <w:pPr>
        <w:pStyle w:val="Default"/>
        <w:jc w:val="both"/>
        <w:rPr>
          <w:color w:val="auto"/>
          <w:sz w:val="22"/>
          <w:szCs w:val="22"/>
        </w:rPr>
      </w:pPr>
    </w:p>
    <w:p w:rsidR="00343763" w:rsidRPr="00A10566" w:rsidRDefault="00343763" w:rsidP="00C95031">
      <w:pPr>
        <w:pStyle w:val="Default"/>
        <w:jc w:val="both"/>
        <w:rPr>
          <w:color w:val="auto"/>
          <w:sz w:val="22"/>
          <w:szCs w:val="22"/>
        </w:rPr>
      </w:pPr>
      <w:r w:rsidRPr="00A10566">
        <w:rPr>
          <w:color w:val="auto"/>
          <w:sz w:val="22"/>
          <w:szCs w:val="22"/>
        </w:rPr>
        <w:t>V ...</w:t>
      </w:r>
      <w:r w:rsidR="00D778CC" w:rsidRPr="00A10566">
        <w:rPr>
          <w:color w:val="auto"/>
          <w:sz w:val="22"/>
          <w:szCs w:val="22"/>
        </w:rPr>
        <w:t>....................</w:t>
      </w:r>
      <w:r w:rsidRPr="00A10566">
        <w:rPr>
          <w:color w:val="auto"/>
          <w:sz w:val="22"/>
          <w:szCs w:val="22"/>
        </w:rPr>
        <w:t xml:space="preserve">....., dňa </w:t>
      </w:r>
      <w:r w:rsidR="00D778CC" w:rsidRPr="00A10566">
        <w:rPr>
          <w:color w:val="auto"/>
          <w:sz w:val="22"/>
          <w:szCs w:val="22"/>
        </w:rPr>
        <w:tab/>
      </w:r>
      <w:r w:rsidR="00D778CC" w:rsidRPr="00A10566">
        <w:rPr>
          <w:color w:val="auto"/>
          <w:sz w:val="22"/>
          <w:szCs w:val="22"/>
        </w:rPr>
        <w:tab/>
      </w:r>
      <w:r w:rsidR="00D778CC" w:rsidRPr="00A10566">
        <w:rPr>
          <w:color w:val="auto"/>
          <w:sz w:val="22"/>
          <w:szCs w:val="22"/>
        </w:rPr>
        <w:tab/>
      </w:r>
      <w:r w:rsidR="00D778CC" w:rsidRPr="00A10566">
        <w:rPr>
          <w:color w:val="auto"/>
          <w:sz w:val="22"/>
          <w:szCs w:val="22"/>
        </w:rPr>
        <w:tab/>
      </w:r>
      <w:r w:rsidR="00D778CC" w:rsidRPr="00A10566">
        <w:rPr>
          <w:color w:val="auto"/>
          <w:sz w:val="22"/>
          <w:szCs w:val="22"/>
        </w:rPr>
        <w:tab/>
      </w:r>
      <w:r w:rsidR="00D778CC" w:rsidRPr="00A10566">
        <w:rPr>
          <w:color w:val="auto"/>
          <w:sz w:val="22"/>
          <w:szCs w:val="22"/>
        </w:rPr>
        <w:tab/>
      </w:r>
      <w:r w:rsidRPr="00A10566">
        <w:rPr>
          <w:color w:val="auto"/>
          <w:sz w:val="22"/>
          <w:szCs w:val="22"/>
        </w:rPr>
        <w:t xml:space="preserve">V </w:t>
      </w:r>
      <w:r w:rsidR="00704776" w:rsidRPr="00A10566">
        <w:rPr>
          <w:color w:val="auto"/>
          <w:sz w:val="22"/>
          <w:szCs w:val="22"/>
        </w:rPr>
        <w:t>.........................</w:t>
      </w:r>
      <w:r w:rsidRPr="00A10566">
        <w:rPr>
          <w:color w:val="auto"/>
          <w:sz w:val="22"/>
          <w:szCs w:val="22"/>
        </w:rPr>
        <w:t xml:space="preserve">, dňa </w:t>
      </w:r>
    </w:p>
    <w:p w:rsidR="00D778CC" w:rsidRPr="00A10566" w:rsidRDefault="00D778CC" w:rsidP="00C95031">
      <w:pPr>
        <w:pStyle w:val="Default"/>
        <w:jc w:val="both"/>
        <w:rPr>
          <w:color w:val="auto"/>
          <w:sz w:val="22"/>
          <w:szCs w:val="22"/>
        </w:rPr>
      </w:pPr>
    </w:p>
    <w:p w:rsidR="00D778CC" w:rsidRPr="00A10566" w:rsidRDefault="00D778CC" w:rsidP="00C95031">
      <w:pPr>
        <w:pStyle w:val="Default"/>
        <w:jc w:val="both"/>
        <w:rPr>
          <w:color w:val="auto"/>
          <w:sz w:val="22"/>
          <w:szCs w:val="22"/>
        </w:rPr>
      </w:pPr>
    </w:p>
    <w:p w:rsidR="00343763" w:rsidRPr="00A10566" w:rsidRDefault="00343763" w:rsidP="00C95031">
      <w:pPr>
        <w:jc w:val="both"/>
        <w:rPr>
          <w:rFonts w:ascii="Times New Roman" w:hAnsi="Times New Roman" w:cs="Times New Roman"/>
        </w:rPr>
      </w:pPr>
      <w:r w:rsidRPr="00A10566">
        <w:rPr>
          <w:rFonts w:ascii="Times New Roman" w:hAnsi="Times New Roman" w:cs="Times New Roman"/>
        </w:rPr>
        <w:t xml:space="preserve">Za Objednávateľa: </w:t>
      </w:r>
      <w:r w:rsidR="00D778CC" w:rsidRPr="00A10566">
        <w:rPr>
          <w:rFonts w:ascii="Times New Roman" w:hAnsi="Times New Roman" w:cs="Times New Roman"/>
        </w:rPr>
        <w:tab/>
      </w:r>
      <w:r w:rsidR="00D778CC" w:rsidRPr="00A10566">
        <w:rPr>
          <w:rFonts w:ascii="Times New Roman" w:hAnsi="Times New Roman" w:cs="Times New Roman"/>
        </w:rPr>
        <w:tab/>
      </w:r>
      <w:r w:rsidR="00D778CC" w:rsidRPr="00A10566">
        <w:rPr>
          <w:rFonts w:ascii="Times New Roman" w:hAnsi="Times New Roman" w:cs="Times New Roman"/>
        </w:rPr>
        <w:tab/>
      </w:r>
      <w:r w:rsidR="00D778CC" w:rsidRPr="00A10566">
        <w:rPr>
          <w:rFonts w:ascii="Times New Roman" w:hAnsi="Times New Roman" w:cs="Times New Roman"/>
        </w:rPr>
        <w:tab/>
      </w:r>
      <w:r w:rsidR="00D778CC" w:rsidRPr="00A10566">
        <w:rPr>
          <w:rFonts w:ascii="Times New Roman" w:hAnsi="Times New Roman" w:cs="Times New Roman"/>
        </w:rPr>
        <w:tab/>
      </w:r>
      <w:r w:rsidR="00D778CC" w:rsidRPr="00A10566">
        <w:rPr>
          <w:rFonts w:ascii="Times New Roman" w:hAnsi="Times New Roman" w:cs="Times New Roman"/>
        </w:rPr>
        <w:tab/>
      </w:r>
      <w:r w:rsidR="00D778CC" w:rsidRPr="00A10566">
        <w:rPr>
          <w:rFonts w:ascii="Times New Roman" w:hAnsi="Times New Roman" w:cs="Times New Roman"/>
        </w:rPr>
        <w:tab/>
      </w:r>
      <w:r w:rsidRPr="00A10566">
        <w:rPr>
          <w:rFonts w:ascii="Times New Roman" w:hAnsi="Times New Roman" w:cs="Times New Roman"/>
        </w:rPr>
        <w:t>Za Zhotoviteľa:</w:t>
      </w:r>
      <w:r w:rsidR="00D778CC" w:rsidRPr="00A10566">
        <w:rPr>
          <w:rFonts w:ascii="Times New Roman" w:hAnsi="Times New Roman" w:cs="Times New Roman"/>
        </w:rPr>
        <w:t xml:space="preserve"> </w:t>
      </w:r>
    </w:p>
    <w:p w:rsidR="00D778CC" w:rsidRPr="00A10566" w:rsidRDefault="00D778CC" w:rsidP="00C95031">
      <w:pPr>
        <w:jc w:val="both"/>
        <w:rPr>
          <w:rFonts w:ascii="Times New Roman" w:hAnsi="Times New Roman" w:cs="Times New Roman"/>
        </w:rPr>
      </w:pPr>
    </w:p>
    <w:p w:rsidR="00343763" w:rsidRPr="00A10566" w:rsidRDefault="00343763" w:rsidP="00C95031">
      <w:pPr>
        <w:pStyle w:val="Default"/>
        <w:jc w:val="both"/>
        <w:rPr>
          <w:color w:val="auto"/>
          <w:sz w:val="22"/>
          <w:szCs w:val="22"/>
        </w:rPr>
      </w:pPr>
      <w:r w:rsidRPr="00A10566">
        <w:rPr>
          <w:color w:val="auto"/>
          <w:sz w:val="22"/>
          <w:szCs w:val="22"/>
        </w:rPr>
        <w:t>................................................</w:t>
      </w:r>
      <w:r w:rsidRPr="00A10566">
        <w:rPr>
          <w:color w:val="auto"/>
          <w:sz w:val="22"/>
          <w:szCs w:val="22"/>
        </w:rPr>
        <w:tab/>
      </w:r>
      <w:r w:rsidRPr="00A10566">
        <w:rPr>
          <w:color w:val="auto"/>
          <w:sz w:val="22"/>
          <w:szCs w:val="22"/>
        </w:rPr>
        <w:tab/>
      </w:r>
      <w:r w:rsidRPr="00A10566">
        <w:rPr>
          <w:color w:val="auto"/>
          <w:sz w:val="22"/>
          <w:szCs w:val="22"/>
        </w:rPr>
        <w:tab/>
        <w:t xml:space="preserve"> </w:t>
      </w:r>
      <w:r w:rsidR="00D778CC" w:rsidRPr="00A10566">
        <w:rPr>
          <w:color w:val="auto"/>
          <w:sz w:val="22"/>
          <w:szCs w:val="22"/>
        </w:rPr>
        <w:tab/>
      </w:r>
      <w:r w:rsidR="00D778CC" w:rsidRPr="00A10566">
        <w:rPr>
          <w:color w:val="auto"/>
          <w:sz w:val="22"/>
          <w:szCs w:val="22"/>
        </w:rPr>
        <w:tab/>
      </w:r>
      <w:r w:rsidR="00D778CC" w:rsidRPr="00A10566">
        <w:rPr>
          <w:color w:val="auto"/>
          <w:sz w:val="22"/>
          <w:szCs w:val="22"/>
        </w:rPr>
        <w:tab/>
      </w:r>
      <w:r w:rsidRPr="00A10566">
        <w:rPr>
          <w:color w:val="auto"/>
          <w:sz w:val="22"/>
          <w:szCs w:val="22"/>
        </w:rPr>
        <w:t xml:space="preserve">............................................ </w:t>
      </w:r>
    </w:p>
    <w:p w:rsidR="00D778CC" w:rsidRPr="00A10566" w:rsidRDefault="00D778CC" w:rsidP="00C95031">
      <w:pPr>
        <w:pStyle w:val="Default"/>
        <w:jc w:val="both"/>
        <w:rPr>
          <w:color w:val="auto"/>
          <w:sz w:val="22"/>
          <w:szCs w:val="22"/>
        </w:rPr>
      </w:pPr>
      <w:r w:rsidRPr="00A10566">
        <w:rPr>
          <w:color w:val="auto"/>
          <w:sz w:val="22"/>
          <w:szCs w:val="22"/>
        </w:rPr>
        <w:tab/>
      </w:r>
      <w:r w:rsidRPr="00A10566">
        <w:rPr>
          <w:color w:val="auto"/>
          <w:sz w:val="22"/>
          <w:szCs w:val="22"/>
        </w:rPr>
        <w:tab/>
      </w:r>
      <w:r w:rsidRPr="00A10566">
        <w:rPr>
          <w:color w:val="auto"/>
          <w:sz w:val="22"/>
          <w:szCs w:val="22"/>
        </w:rPr>
        <w:tab/>
      </w:r>
      <w:r w:rsidRPr="00A10566">
        <w:rPr>
          <w:color w:val="auto"/>
          <w:sz w:val="22"/>
          <w:szCs w:val="22"/>
        </w:rPr>
        <w:tab/>
      </w:r>
      <w:r w:rsidRPr="00A10566">
        <w:rPr>
          <w:color w:val="auto"/>
          <w:sz w:val="22"/>
          <w:szCs w:val="22"/>
        </w:rPr>
        <w:tab/>
      </w:r>
      <w:r w:rsidRPr="00A10566">
        <w:rPr>
          <w:color w:val="auto"/>
          <w:sz w:val="22"/>
          <w:szCs w:val="22"/>
        </w:rPr>
        <w:tab/>
      </w:r>
      <w:r w:rsidRPr="00A10566">
        <w:rPr>
          <w:color w:val="auto"/>
          <w:sz w:val="22"/>
          <w:szCs w:val="22"/>
        </w:rPr>
        <w:tab/>
      </w:r>
      <w:r w:rsidRPr="00A10566">
        <w:rPr>
          <w:color w:val="auto"/>
          <w:sz w:val="22"/>
          <w:szCs w:val="22"/>
        </w:rPr>
        <w:tab/>
      </w:r>
      <w:r w:rsidRPr="00A10566">
        <w:rPr>
          <w:color w:val="auto"/>
          <w:sz w:val="22"/>
          <w:szCs w:val="22"/>
        </w:rPr>
        <w:tab/>
      </w:r>
    </w:p>
    <w:p w:rsidR="00D778CC" w:rsidRPr="00A10566" w:rsidRDefault="00D778CC" w:rsidP="00C95031">
      <w:pPr>
        <w:pStyle w:val="Default"/>
        <w:jc w:val="both"/>
        <w:rPr>
          <w:color w:val="auto"/>
          <w:sz w:val="22"/>
          <w:szCs w:val="22"/>
        </w:rPr>
      </w:pPr>
    </w:p>
    <w:p w:rsidR="00D778CC" w:rsidRPr="00A10566" w:rsidRDefault="00D778CC" w:rsidP="00C95031">
      <w:pPr>
        <w:pStyle w:val="Default"/>
        <w:jc w:val="both"/>
        <w:rPr>
          <w:color w:val="auto"/>
          <w:sz w:val="22"/>
          <w:szCs w:val="22"/>
        </w:rPr>
      </w:pPr>
    </w:p>
    <w:p w:rsidR="00343763" w:rsidRPr="00A10566" w:rsidRDefault="00343763" w:rsidP="00C95031">
      <w:pPr>
        <w:pStyle w:val="Default"/>
        <w:jc w:val="both"/>
        <w:rPr>
          <w:i/>
          <w:iCs/>
          <w:color w:val="auto"/>
          <w:sz w:val="22"/>
          <w:szCs w:val="22"/>
        </w:rPr>
      </w:pPr>
      <w:r w:rsidRPr="00A10566">
        <w:rPr>
          <w:color w:val="auto"/>
          <w:sz w:val="22"/>
          <w:szCs w:val="22"/>
        </w:rPr>
        <w:t>Spoludlžník na strane Zhotoviteľa (</w:t>
      </w:r>
      <w:r w:rsidRPr="00A10566">
        <w:rPr>
          <w:i/>
          <w:iCs/>
          <w:color w:val="auto"/>
          <w:sz w:val="22"/>
          <w:szCs w:val="22"/>
        </w:rPr>
        <w:t xml:space="preserve">počet podľa potreby) </w:t>
      </w:r>
    </w:p>
    <w:p w:rsidR="00D778CC" w:rsidRPr="00A10566" w:rsidRDefault="00D778CC" w:rsidP="00C95031">
      <w:pPr>
        <w:pStyle w:val="Default"/>
        <w:jc w:val="both"/>
        <w:rPr>
          <w:i/>
          <w:iCs/>
          <w:color w:val="auto"/>
          <w:sz w:val="22"/>
          <w:szCs w:val="22"/>
        </w:rPr>
      </w:pPr>
    </w:p>
    <w:p w:rsidR="00D778CC" w:rsidRPr="00A10566" w:rsidRDefault="00D778CC" w:rsidP="00C95031">
      <w:pPr>
        <w:pStyle w:val="Default"/>
        <w:jc w:val="both"/>
        <w:rPr>
          <w:i/>
          <w:iCs/>
          <w:color w:val="auto"/>
          <w:sz w:val="22"/>
          <w:szCs w:val="22"/>
        </w:rPr>
      </w:pPr>
    </w:p>
    <w:p w:rsidR="00D778CC" w:rsidRPr="00A10566" w:rsidRDefault="00D778CC" w:rsidP="00C95031">
      <w:pPr>
        <w:pStyle w:val="Default"/>
        <w:jc w:val="both"/>
        <w:rPr>
          <w:i/>
          <w:iCs/>
          <w:color w:val="auto"/>
          <w:sz w:val="22"/>
          <w:szCs w:val="22"/>
        </w:rPr>
      </w:pPr>
    </w:p>
    <w:p w:rsidR="00D778CC" w:rsidRPr="00A10566" w:rsidRDefault="00D778CC" w:rsidP="00C95031">
      <w:pPr>
        <w:pStyle w:val="Default"/>
        <w:jc w:val="both"/>
        <w:rPr>
          <w:color w:val="auto"/>
          <w:sz w:val="22"/>
          <w:szCs w:val="22"/>
        </w:rPr>
      </w:pPr>
    </w:p>
    <w:p w:rsidR="00343763" w:rsidRPr="00A10566" w:rsidRDefault="00343763" w:rsidP="00F21CCF">
      <w:pPr>
        <w:pStyle w:val="Default"/>
        <w:jc w:val="both"/>
        <w:rPr>
          <w:color w:val="auto"/>
          <w:sz w:val="22"/>
          <w:szCs w:val="22"/>
        </w:rPr>
      </w:pPr>
      <w:r w:rsidRPr="00A10566">
        <w:rPr>
          <w:color w:val="auto"/>
          <w:sz w:val="22"/>
          <w:szCs w:val="22"/>
        </w:rPr>
        <w:t xml:space="preserve">..................................................... </w:t>
      </w:r>
    </w:p>
    <w:sectPr w:rsidR="00343763" w:rsidRPr="00A10566" w:rsidSect="00CB5597">
      <w:headerReference w:type="default" r:id="rId8"/>
      <w:pgSz w:w="11906" w:h="17338"/>
      <w:pgMar w:top="1134" w:right="1134" w:bottom="1134" w:left="1134" w:header="709" w:footer="709"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C2BF4" w:rsidRDefault="003C2BF4" w:rsidP="00CD7A3C">
      <w:pPr>
        <w:spacing w:after="0" w:line="240" w:lineRule="auto"/>
      </w:pPr>
      <w:r>
        <w:separator/>
      </w:r>
    </w:p>
  </w:endnote>
  <w:endnote w:type="continuationSeparator" w:id="0">
    <w:p w:rsidR="003C2BF4" w:rsidRDefault="003C2BF4" w:rsidP="00CD7A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C2BF4" w:rsidRDefault="003C2BF4" w:rsidP="00CD7A3C">
      <w:pPr>
        <w:spacing w:after="0" w:line="240" w:lineRule="auto"/>
      </w:pPr>
      <w:r>
        <w:separator/>
      </w:r>
    </w:p>
  </w:footnote>
  <w:footnote w:type="continuationSeparator" w:id="0">
    <w:p w:rsidR="003C2BF4" w:rsidRDefault="003C2BF4" w:rsidP="00CD7A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7A3C" w:rsidRPr="00CD7A3C" w:rsidRDefault="00CD7A3C" w:rsidP="00CD7A3C">
    <w:pPr>
      <w:pStyle w:val="Hlavika"/>
      <w:jc w:val="right"/>
      <w:rPr>
        <w:rFonts w:ascii="Times New Roman" w:hAnsi="Times New Roman" w:cs="Times New Roman"/>
      </w:rPr>
    </w:pPr>
    <w:r w:rsidRPr="00CD7A3C">
      <w:rPr>
        <w:rFonts w:ascii="Times New Roman" w:hAnsi="Times New Roman" w:cs="Times New Roman"/>
      </w:rPr>
      <w:t>Príloha č. 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736479"/>
    <w:multiLevelType w:val="hybridMultilevel"/>
    <w:tmpl w:val="DE340A1C"/>
    <w:lvl w:ilvl="0" w:tplc="6C6E20F6">
      <w:start w:val="1"/>
      <w:numFmt w:val="decimal"/>
      <w:lvlText w:val="8.%1"/>
      <w:lvlJc w:val="left"/>
      <w:pPr>
        <w:ind w:left="720" w:hanging="360"/>
      </w:pPr>
      <w:rPr>
        <w:rFonts w:hint="default"/>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43763"/>
    <w:rsid w:val="00002B34"/>
    <w:rsid w:val="00075711"/>
    <w:rsid w:val="00082635"/>
    <w:rsid w:val="00094F13"/>
    <w:rsid w:val="000C48CB"/>
    <w:rsid w:val="000D1D73"/>
    <w:rsid w:val="0012139B"/>
    <w:rsid w:val="00343763"/>
    <w:rsid w:val="0035481B"/>
    <w:rsid w:val="0037092A"/>
    <w:rsid w:val="003C2BF4"/>
    <w:rsid w:val="00412A7D"/>
    <w:rsid w:val="004361AD"/>
    <w:rsid w:val="004657DC"/>
    <w:rsid w:val="00480540"/>
    <w:rsid w:val="005F744D"/>
    <w:rsid w:val="00677B1D"/>
    <w:rsid w:val="006913BF"/>
    <w:rsid w:val="006916CF"/>
    <w:rsid w:val="00704776"/>
    <w:rsid w:val="00797E64"/>
    <w:rsid w:val="00843014"/>
    <w:rsid w:val="008809DB"/>
    <w:rsid w:val="008C113C"/>
    <w:rsid w:val="0095274C"/>
    <w:rsid w:val="0095779B"/>
    <w:rsid w:val="00962112"/>
    <w:rsid w:val="009A393B"/>
    <w:rsid w:val="009B639D"/>
    <w:rsid w:val="00A02106"/>
    <w:rsid w:val="00A10566"/>
    <w:rsid w:val="00A9502C"/>
    <w:rsid w:val="00AA0011"/>
    <w:rsid w:val="00B13D6B"/>
    <w:rsid w:val="00B5067E"/>
    <w:rsid w:val="00B72CE9"/>
    <w:rsid w:val="00B945E4"/>
    <w:rsid w:val="00BB668A"/>
    <w:rsid w:val="00C61B57"/>
    <w:rsid w:val="00C95031"/>
    <w:rsid w:val="00CB5597"/>
    <w:rsid w:val="00CC4B87"/>
    <w:rsid w:val="00CD7A3C"/>
    <w:rsid w:val="00CF49C8"/>
    <w:rsid w:val="00D778CC"/>
    <w:rsid w:val="00DC15C0"/>
    <w:rsid w:val="00DE7D12"/>
    <w:rsid w:val="00F21CCF"/>
    <w:rsid w:val="00FD2EC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8DCDD"/>
  <w15:docId w15:val="{CE76749E-2E44-4A28-AB12-197870F1F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Default">
    <w:name w:val="Default"/>
    <w:rsid w:val="00343763"/>
    <w:pPr>
      <w:autoSpaceDE w:val="0"/>
      <w:autoSpaceDN w:val="0"/>
      <w:adjustRightInd w:val="0"/>
      <w:spacing w:after="0" w:line="240" w:lineRule="auto"/>
    </w:pPr>
    <w:rPr>
      <w:rFonts w:ascii="Times New Roman" w:hAnsi="Times New Roman" w:cs="Times New Roman"/>
      <w:color w:val="000000"/>
      <w:sz w:val="24"/>
      <w:szCs w:val="24"/>
    </w:rPr>
  </w:style>
  <w:style w:type="paragraph" w:styleId="Hlavika">
    <w:name w:val="header"/>
    <w:basedOn w:val="Normlny"/>
    <w:link w:val="HlavikaChar"/>
    <w:uiPriority w:val="99"/>
    <w:unhideWhenUsed/>
    <w:rsid w:val="00CD7A3C"/>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CD7A3C"/>
  </w:style>
  <w:style w:type="paragraph" w:styleId="Pta">
    <w:name w:val="footer"/>
    <w:basedOn w:val="Normlny"/>
    <w:link w:val="PtaChar"/>
    <w:uiPriority w:val="99"/>
    <w:unhideWhenUsed/>
    <w:rsid w:val="00CD7A3C"/>
    <w:pPr>
      <w:tabs>
        <w:tab w:val="center" w:pos="4536"/>
        <w:tab w:val="right" w:pos="9072"/>
      </w:tabs>
      <w:spacing w:after="0" w:line="240" w:lineRule="auto"/>
    </w:pPr>
  </w:style>
  <w:style w:type="character" w:customStyle="1" w:styleId="PtaChar">
    <w:name w:val="Päta Char"/>
    <w:basedOn w:val="Predvolenpsmoodseku"/>
    <w:link w:val="Pta"/>
    <w:uiPriority w:val="99"/>
    <w:rsid w:val="00CD7A3C"/>
  </w:style>
  <w:style w:type="paragraph" w:styleId="Odsekzoznamu">
    <w:name w:val="List Paragraph"/>
    <w:basedOn w:val="Normlny"/>
    <w:uiPriority w:val="34"/>
    <w:qFormat/>
    <w:rsid w:val="00A10566"/>
    <w:pPr>
      <w:spacing w:after="0" w:line="240" w:lineRule="auto"/>
      <w:ind w:left="708"/>
    </w:pPr>
    <w:rPr>
      <w:rFonts w:ascii="Arial" w:eastAsia="Times New Roman" w:hAnsi="Arial" w:cs="Times New Roman"/>
      <w:noProof/>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1DD83B-3378-4052-A98D-C7E7C2E76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11</Pages>
  <Words>5647</Words>
  <Characters>32193</Characters>
  <Application>Microsoft Office Word</Application>
  <DocSecurity>0</DocSecurity>
  <Lines>268</Lines>
  <Paragraphs>75</Paragraphs>
  <ScaleCrop>false</ScaleCrop>
  <HeadingPairs>
    <vt:vector size="2" baseType="variant">
      <vt:variant>
        <vt:lpstr>Názov</vt:lpstr>
      </vt:variant>
      <vt:variant>
        <vt:i4>1</vt:i4>
      </vt:variant>
    </vt:vector>
  </HeadingPairs>
  <TitlesOfParts>
    <vt:vector size="1" baseType="lpstr">
      <vt:lpstr/>
    </vt:vector>
  </TitlesOfParts>
  <Company>Hewlett-Packard</Company>
  <LinksUpToDate>false</LinksUpToDate>
  <CharactersWithSpaces>37765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ntb</cp:lastModifiedBy>
  <cp:revision>5</cp:revision>
  <dcterms:created xsi:type="dcterms:W3CDTF">2019-09-07T16:59:00Z</dcterms:created>
  <dcterms:modified xsi:type="dcterms:W3CDTF">2019-09-12T08:25:00Z</dcterms:modified>
</cp:coreProperties>
</file>